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2D" w:rsidRDefault="00007399" w:rsidP="003D662D">
      <w:pPr>
        <w:pStyle w:val="NormalnyWeb"/>
        <w:jc w:val="both"/>
        <w:rPr>
          <w:rStyle w:val="Pogrubienie"/>
        </w:rPr>
      </w:pPr>
      <w:r>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0</wp:posOffset>
            </wp:positionV>
            <wp:extent cx="1866900" cy="2047875"/>
            <wp:effectExtent l="19050" t="0" r="0" b="0"/>
            <wp:wrapTight wrapText="bothSides">
              <wp:wrapPolygon edited="0">
                <wp:start x="-220" y="0"/>
                <wp:lineTo x="-220" y="21500"/>
                <wp:lineTo x="21600" y="21500"/>
                <wp:lineTo x="21600" y="0"/>
                <wp:lineTo x="-220" y="0"/>
              </wp:wrapPolygon>
            </wp:wrapTight>
            <wp:docPr id="1" name="Obraz 1" descr="http://www.wysokiemazowieckie.straz.bialystok.pl/osy_pliki/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ysokiemazowieckie.straz.bialystok.pl/osy_pliki/image001.jpg"/>
                    <pic:cNvPicPr>
                      <a:picLocks noChangeAspect="1" noChangeArrowheads="1"/>
                    </pic:cNvPicPr>
                  </pic:nvPicPr>
                  <pic:blipFill>
                    <a:blip r:embed="rId7"/>
                    <a:srcRect/>
                    <a:stretch>
                      <a:fillRect/>
                    </a:stretch>
                  </pic:blipFill>
                  <pic:spPr bwMode="auto">
                    <a:xfrm>
                      <a:off x="0" y="0"/>
                      <a:ext cx="1866900" cy="2047875"/>
                    </a:xfrm>
                    <a:prstGeom prst="rect">
                      <a:avLst/>
                    </a:prstGeom>
                    <a:noFill/>
                    <a:ln w="9525">
                      <a:noFill/>
                      <a:miter lim="800000"/>
                      <a:headEnd/>
                      <a:tailEnd/>
                    </a:ln>
                  </pic:spPr>
                </pic:pic>
              </a:graphicData>
            </a:graphic>
          </wp:anchor>
        </w:drawing>
      </w:r>
    </w:p>
    <w:p w:rsidR="003D662D" w:rsidRPr="003D662D" w:rsidRDefault="003D662D" w:rsidP="003D662D">
      <w:pPr>
        <w:pStyle w:val="NormalnyWeb"/>
        <w:jc w:val="center"/>
        <w:rPr>
          <w:rStyle w:val="Pogrubienie"/>
          <w:u w:val="single"/>
        </w:rPr>
      </w:pPr>
      <w:r w:rsidRPr="003D662D">
        <w:rPr>
          <w:rStyle w:val="Pogrubienie"/>
          <w:i/>
          <w:sz w:val="28"/>
          <w:szCs w:val="28"/>
          <w:u w:val="single"/>
        </w:rPr>
        <w:t>Szanowni mieszkańcy gm. Borne Sulinowo.</w:t>
      </w:r>
    </w:p>
    <w:p w:rsidR="003D662D" w:rsidRDefault="003D662D" w:rsidP="00AA4E71">
      <w:pPr>
        <w:pStyle w:val="NormalnyWeb"/>
        <w:jc w:val="both"/>
        <w:rPr>
          <w:rStyle w:val="Pogrubienie"/>
        </w:rPr>
      </w:pPr>
    </w:p>
    <w:p w:rsidR="00167DA5" w:rsidRDefault="003D662D" w:rsidP="00167DA5">
      <w:pPr>
        <w:pStyle w:val="NormalnyWeb"/>
        <w:spacing w:before="0" w:beforeAutospacing="0" w:after="0" w:afterAutospacing="0"/>
        <w:jc w:val="both"/>
      </w:pPr>
      <w:r>
        <w:rPr>
          <w:rStyle w:val="Pogrubienie"/>
        </w:rPr>
        <w:t xml:space="preserve">                                                        </w:t>
      </w:r>
      <w:r w:rsidR="00E0570F" w:rsidRPr="006F4A4C">
        <w:rPr>
          <w:rStyle w:val="Pogrubienie"/>
        </w:rPr>
        <w:t>O</w:t>
      </w:r>
      <w:r w:rsidR="00007399" w:rsidRPr="006F4A4C">
        <w:rPr>
          <w:rStyle w:val="Pogrubienie"/>
        </w:rPr>
        <w:t xml:space="preserve">kres letni wiąże się ze zwiększonym zagrożeniem </w:t>
      </w:r>
      <w:r>
        <w:rPr>
          <w:rStyle w:val="Pogrubienie"/>
        </w:rPr>
        <w:t xml:space="preserve">                                              </w:t>
      </w:r>
      <w:r w:rsidR="00007399" w:rsidRPr="006F4A4C">
        <w:rPr>
          <w:rStyle w:val="Pogrubienie"/>
        </w:rPr>
        <w:t>powodowanym przez osy,</w:t>
      </w:r>
      <w:r w:rsidR="00E0570F" w:rsidRPr="006F4A4C">
        <w:rPr>
          <w:rStyle w:val="Pogrubienie"/>
        </w:rPr>
        <w:t xml:space="preserve"> </w:t>
      </w:r>
      <w:r w:rsidR="00007399" w:rsidRPr="006F4A4C">
        <w:rPr>
          <w:rStyle w:val="Pogrubienie"/>
        </w:rPr>
        <w:t>pszczoły czy szerszenie.</w:t>
      </w:r>
      <w:r w:rsidR="00007399" w:rsidRPr="006F4A4C">
        <w:t xml:space="preserve"> </w:t>
      </w:r>
    </w:p>
    <w:p w:rsidR="00C6524E" w:rsidRPr="006F4A4C" w:rsidRDefault="006F4A4C" w:rsidP="00167DA5">
      <w:pPr>
        <w:pStyle w:val="NormalnyWeb"/>
        <w:spacing w:before="0" w:beforeAutospacing="0" w:after="0" w:afterAutospacing="0"/>
        <w:jc w:val="both"/>
      </w:pPr>
      <w:r w:rsidRPr="006F4A4C">
        <w:rPr>
          <w:color w:val="000000"/>
        </w:rPr>
        <w:t>T</w:t>
      </w:r>
      <w:r w:rsidRPr="00B66A2F">
        <w:rPr>
          <w:color w:val="000000"/>
        </w:rPr>
        <w:t>rzeba </w:t>
      </w:r>
      <w:r w:rsidRPr="006F4A4C">
        <w:rPr>
          <w:color w:val="000000"/>
        </w:rPr>
        <w:t xml:space="preserve">na nie </w:t>
      </w:r>
      <w:r w:rsidRPr="00B66A2F">
        <w:rPr>
          <w:color w:val="000000"/>
        </w:rPr>
        <w:t xml:space="preserve">szczególnie uważać </w:t>
      </w:r>
      <w:r w:rsidRPr="006F4A4C">
        <w:rPr>
          <w:b/>
          <w:bCs/>
          <w:color w:val="000000"/>
        </w:rPr>
        <w:t>w czerwcu i pod koniec lipca</w:t>
      </w:r>
      <w:r w:rsidRPr="00B66A2F">
        <w:rPr>
          <w:color w:val="000000"/>
        </w:rPr>
        <w:t>, kiedy zakładają nowe gniazda. Im wcześniej odkryjemy je pod naszym dachem</w:t>
      </w:r>
      <w:r w:rsidR="00167DA5">
        <w:rPr>
          <w:color w:val="000000"/>
        </w:rPr>
        <w:t xml:space="preserve"> </w:t>
      </w:r>
      <w:r w:rsidRPr="00B66A2F">
        <w:rPr>
          <w:color w:val="000000"/>
        </w:rPr>
        <w:t>i zlikwidujemy, tym dla nas bezpieczniej.</w:t>
      </w:r>
    </w:p>
    <w:p w:rsidR="003D662D" w:rsidRDefault="003D662D" w:rsidP="00167DA5">
      <w:pPr>
        <w:spacing w:before="100" w:beforeAutospacing="1" w:after="100" w:afterAutospacing="1" w:line="240" w:lineRule="auto"/>
        <w:ind w:firstLine="708"/>
        <w:jc w:val="both"/>
        <w:outlineLvl w:val="0"/>
        <w:rPr>
          <w:rFonts w:ascii="Times New Roman" w:eastAsia="Times New Roman" w:hAnsi="Times New Roman" w:cs="Times New Roman"/>
          <w:b/>
          <w:bCs/>
          <w:color w:val="FF0000"/>
          <w:kern w:val="36"/>
          <w:sz w:val="28"/>
          <w:szCs w:val="28"/>
          <w:lang w:eastAsia="pl-PL"/>
        </w:rPr>
      </w:pPr>
    </w:p>
    <w:p w:rsidR="00C6524E" w:rsidRPr="00167DA5" w:rsidRDefault="00C6524E" w:rsidP="00C6524E">
      <w:pPr>
        <w:spacing w:before="100" w:beforeAutospacing="1" w:after="100" w:afterAutospacing="1" w:line="240" w:lineRule="auto"/>
        <w:ind w:firstLine="708"/>
        <w:jc w:val="both"/>
        <w:outlineLvl w:val="0"/>
        <w:rPr>
          <w:rStyle w:val="Pogrubienie"/>
          <w:rFonts w:ascii="Times New Roman" w:hAnsi="Times New Roman" w:cs="Times New Roman"/>
        </w:rPr>
      </w:pPr>
      <w:r w:rsidRPr="00167DA5">
        <w:rPr>
          <w:rFonts w:ascii="Times New Roman" w:eastAsia="Times New Roman" w:hAnsi="Times New Roman" w:cs="Times New Roman"/>
          <w:b/>
          <w:bCs/>
          <w:color w:val="FF0000"/>
          <w:kern w:val="36"/>
          <w:sz w:val="28"/>
          <w:szCs w:val="28"/>
          <w:lang w:eastAsia="pl-PL"/>
        </w:rPr>
        <w:t>O</w:t>
      </w:r>
      <w:r w:rsidRPr="00B66A2F">
        <w:rPr>
          <w:rFonts w:ascii="Times New Roman" w:eastAsia="Times New Roman" w:hAnsi="Times New Roman" w:cs="Times New Roman"/>
          <w:b/>
          <w:bCs/>
          <w:color w:val="FF0000"/>
          <w:kern w:val="36"/>
          <w:sz w:val="28"/>
          <w:szCs w:val="28"/>
          <w:lang w:eastAsia="pl-PL"/>
        </w:rPr>
        <w:t>bowiązek usuwania owadzich gniazd spoczywa głównie na właścicielach</w:t>
      </w:r>
      <w:r w:rsidRPr="00167DA5">
        <w:rPr>
          <w:rFonts w:ascii="Times New Roman" w:eastAsia="Times New Roman" w:hAnsi="Times New Roman" w:cs="Times New Roman"/>
          <w:b/>
          <w:bCs/>
          <w:color w:val="FF0000"/>
          <w:kern w:val="36"/>
          <w:sz w:val="28"/>
          <w:szCs w:val="28"/>
          <w:lang w:eastAsia="pl-PL"/>
        </w:rPr>
        <w:t xml:space="preserve"> nieruchomości, którzy to </w:t>
      </w:r>
      <w:r w:rsidRPr="00167DA5">
        <w:rPr>
          <w:rStyle w:val="Pogrubienie"/>
          <w:rFonts w:ascii="Times New Roman" w:hAnsi="Times New Roman" w:cs="Times New Roman"/>
          <w:color w:val="FF0000"/>
          <w:sz w:val="28"/>
          <w:szCs w:val="28"/>
        </w:rPr>
        <w:t>ma</w:t>
      </w:r>
      <w:r w:rsidR="00D80780" w:rsidRPr="00167DA5">
        <w:rPr>
          <w:rStyle w:val="Pogrubienie"/>
          <w:rFonts w:ascii="Times New Roman" w:hAnsi="Times New Roman" w:cs="Times New Roman"/>
          <w:color w:val="FF0000"/>
          <w:sz w:val="28"/>
          <w:szCs w:val="28"/>
        </w:rPr>
        <w:t>ją</w:t>
      </w:r>
      <w:r w:rsidRPr="00167DA5">
        <w:rPr>
          <w:rStyle w:val="Pogrubienie"/>
          <w:rFonts w:ascii="Times New Roman" w:hAnsi="Times New Roman" w:cs="Times New Roman"/>
          <w:color w:val="FF0000"/>
          <w:sz w:val="28"/>
          <w:szCs w:val="28"/>
        </w:rPr>
        <w:t xml:space="preserve"> obowiązek zapewnić bezpieczne użytkowanie zlokalizowanych na niej budynków.</w:t>
      </w:r>
    </w:p>
    <w:p w:rsidR="00C6524E" w:rsidRPr="00C6524E" w:rsidRDefault="00C6524E" w:rsidP="00167DA5">
      <w:pPr>
        <w:ind w:firstLine="708"/>
        <w:jc w:val="both"/>
        <w:rPr>
          <w:rFonts w:ascii="Times New Roman" w:hAnsi="Times New Roman" w:cs="Times New Roman"/>
          <w:sz w:val="24"/>
          <w:szCs w:val="24"/>
        </w:rPr>
      </w:pPr>
      <w:r w:rsidRPr="00C6524E">
        <w:rPr>
          <w:rFonts w:ascii="Times New Roman" w:hAnsi="Times New Roman" w:cs="Times New Roman"/>
          <w:sz w:val="24"/>
          <w:szCs w:val="24"/>
        </w:rPr>
        <w:t>Teoretycznie straż pożarna nigdy nie miała obowiązku usuwa</w:t>
      </w:r>
      <w:r w:rsidR="00167DA5">
        <w:rPr>
          <w:rFonts w:ascii="Times New Roman" w:hAnsi="Times New Roman" w:cs="Times New Roman"/>
          <w:sz w:val="24"/>
          <w:szCs w:val="24"/>
        </w:rPr>
        <w:t xml:space="preserve">nia </w:t>
      </w:r>
      <w:r w:rsidRPr="00C6524E">
        <w:rPr>
          <w:rFonts w:ascii="Times New Roman" w:hAnsi="Times New Roman" w:cs="Times New Roman"/>
          <w:b/>
          <w:bCs/>
          <w:sz w:val="24"/>
          <w:szCs w:val="24"/>
          <w:u w:val="single"/>
        </w:rPr>
        <w:t>gniazd</w:t>
      </w:r>
      <w:r w:rsidRPr="00C6524E">
        <w:rPr>
          <w:rFonts w:ascii="Times New Roman" w:hAnsi="Times New Roman" w:cs="Times New Roman"/>
          <w:sz w:val="24"/>
          <w:szCs w:val="24"/>
        </w:rPr>
        <w:t xml:space="preserve"> czy kokonów os i szerszeni.</w:t>
      </w:r>
      <w:r w:rsidR="00045E23">
        <w:rPr>
          <w:rFonts w:ascii="Times New Roman" w:hAnsi="Times New Roman" w:cs="Times New Roman"/>
          <w:sz w:val="24"/>
          <w:szCs w:val="24"/>
        </w:rPr>
        <w:br/>
      </w:r>
      <w:r w:rsidRPr="00C6524E">
        <w:rPr>
          <w:rFonts w:ascii="Times New Roman" w:hAnsi="Times New Roman" w:cs="Times New Roman"/>
          <w:sz w:val="24"/>
          <w:szCs w:val="24"/>
        </w:rPr>
        <w:t xml:space="preserve"> </w:t>
      </w:r>
      <w:r w:rsidRPr="00C6524E">
        <w:rPr>
          <w:rStyle w:val="Pogrubienie"/>
          <w:rFonts w:ascii="Times New Roman" w:hAnsi="Times New Roman" w:cs="Times New Roman"/>
          <w:sz w:val="24"/>
          <w:szCs w:val="24"/>
        </w:rPr>
        <w:t>Z wyjątkiem sytuacji gdy zagrażają one dzieciom lub osobom ograniczonym ruchowo.</w:t>
      </w:r>
      <w:r w:rsidRPr="00C6524E">
        <w:rPr>
          <w:rFonts w:ascii="Times New Roman" w:hAnsi="Times New Roman" w:cs="Times New Roman"/>
          <w:sz w:val="24"/>
          <w:szCs w:val="24"/>
        </w:rPr>
        <w:t xml:space="preserve"> Dotyczy to obecności gniazd w miejscach użyteczności publicznej, ze szczególnym uwzględnieniem miejsc, w których przebywają dzieci (</w:t>
      </w:r>
      <w:r w:rsidRPr="00C6524E">
        <w:rPr>
          <w:rFonts w:ascii="Times New Roman" w:hAnsi="Times New Roman" w:cs="Times New Roman"/>
          <w:b/>
          <w:bCs/>
          <w:sz w:val="24"/>
          <w:szCs w:val="24"/>
          <w:u w:val="single"/>
        </w:rPr>
        <w:t>przedszkola</w:t>
      </w:r>
      <w:r w:rsidRPr="00C6524E">
        <w:rPr>
          <w:rFonts w:ascii="Times New Roman" w:hAnsi="Times New Roman" w:cs="Times New Roman"/>
          <w:sz w:val="24"/>
          <w:szCs w:val="24"/>
        </w:rPr>
        <w:t>, szkoły itp. ) lub osoby ograniczone ruchowo (szpitale, domy starców).</w:t>
      </w:r>
    </w:p>
    <w:p w:rsidR="00AD2571" w:rsidRDefault="00007399" w:rsidP="00C6524E">
      <w:pPr>
        <w:pStyle w:val="NormalnyWeb"/>
        <w:ind w:firstLine="708"/>
        <w:jc w:val="both"/>
        <w:rPr>
          <w:rStyle w:val="txtfg"/>
        </w:rPr>
      </w:pPr>
      <w:r w:rsidRPr="001E1382">
        <w:rPr>
          <w:rStyle w:val="txtfg"/>
        </w:rPr>
        <w:t>Najważniejszą rzeczą jest zapobieganie w osiedlaniu się tych owadów, co można uzyskać poprzez utrzymywanie szczelności budynków, likwidowanie szczelin w ścianach oraz naprawianie zbitych okien. Ponadto można zastosować odpowiednie środki chemiczne, które sprawią, że owady nie będą chciały się zagnieżdżać. Aby zniechęcić owady do zakładania kolonii należy wiosną przeglądać szopy, poddasza, altanki i usuwać z nich zauważone zaczątki gniazd. Wszystkie otwory w budynku, którymi owady mogą się przedostać do środka warto zabezpieczyć siatkami ochronnymi.</w:t>
      </w:r>
      <w:r w:rsidR="00C6524E" w:rsidRPr="001E1382">
        <w:rPr>
          <w:rStyle w:val="txtfg"/>
        </w:rPr>
        <w:t xml:space="preserve"> </w:t>
      </w:r>
    </w:p>
    <w:p w:rsidR="00AD2571" w:rsidRDefault="00007399" w:rsidP="00AD2571">
      <w:pPr>
        <w:pStyle w:val="NormalnyWeb"/>
        <w:spacing w:before="0" w:beforeAutospacing="0" w:after="0" w:afterAutospacing="0"/>
        <w:ind w:firstLine="709"/>
        <w:jc w:val="both"/>
      </w:pPr>
      <w:r w:rsidRPr="00B44E3D">
        <w:rPr>
          <w:i/>
        </w:rPr>
        <w:t>Oto kilka zasad, których powinna przestrzegać osoba narażona na kontakt z szerszeniami, osami czy pszczołami:</w:t>
      </w:r>
      <w:r w:rsidRPr="00B44E3D">
        <w:rPr>
          <w:sz w:val="20"/>
          <w:szCs w:val="20"/>
        </w:rPr>
        <w:br/>
      </w:r>
      <w:r>
        <w:rPr>
          <w:sz w:val="20"/>
          <w:szCs w:val="20"/>
        </w:rPr>
        <w:br/>
      </w:r>
      <w:r w:rsidRPr="00AD2571">
        <w:t>1.</w:t>
      </w:r>
      <w:r w:rsidRPr="00AD2571">
        <w:rPr>
          <w:rStyle w:val="Pogrubienie"/>
        </w:rPr>
        <w:t>Nie należy</w:t>
      </w:r>
      <w:r w:rsidRPr="00AD2571">
        <w:t xml:space="preserve"> zbliżać się do gniazda lub roju na odległość mniejszą niż 20 m w terenie otwartym, w przypadku, gdy owady zagnieżdżą się w budynku, należy opuścić pomieszczenie, w którym się znajdują.</w:t>
      </w:r>
    </w:p>
    <w:p w:rsidR="00AD2571" w:rsidRDefault="00007399" w:rsidP="00AD2571">
      <w:pPr>
        <w:pStyle w:val="NormalnyWeb"/>
        <w:spacing w:before="0" w:beforeAutospacing="0" w:after="0" w:afterAutospacing="0"/>
        <w:jc w:val="both"/>
      </w:pPr>
      <w:r w:rsidRPr="00AD2571">
        <w:t>2.</w:t>
      </w:r>
      <w:r w:rsidRPr="00AD2571">
        <w:rPr>
          <w:rStyle w:val="Pogrubienie"/>
        </w:rPr>
        <w:t>Nie należy</w:t>
      </w:r>
      <w:r w:rsidRPr="00AD2571">
        <w:t xml:space="preserve"> próbować samodzielnie usuwać roju czy też gniazda.</w:t>
      </w:r>
    </w:p>
    <w:p w:rsidR="00AD2571" w:rsidRDefault="00007399" w:rsidP="00AD2571">
      <w:pPr>
        <w:pStyle w:val="NormalnyWeb"/>
        <w:spacing w:before="0" w:beforeAutospacing="0" w:after="0" w:afterAutospacing="0"/>
        <w:jc w:val="both"/>
      </w:pPr>
      <w:r w:rsidRPr="00AD2571">
        <w:t>3.</w:t>
      </w:r>
      <w:r w:rsidRPr="00AD2571">
        <w:rPr>
          <w:rStyle w:val="Pogrubienie"/>
        </w:rPr>
        <w:t>Nie należy</w:t>
      </w:r>
      <w:r w:rsidRPr="00AD2571">
        <w:t xml:space="preserve"> drażnić owadów poprzez rzucanie w nie różnego typu przedmiotami, bądź spryskiwanie ich wodą lub środkami owadobójczymi.</w:t>
      </w:r>
    </w:p>
    <w:p w:rsidR="00AD2571" w:rsidRDefault="00007399" w:rsidP="00AD2571">
      <w:pPr>
        <w:pStyle w:val="NormalnyWeb"/>
        <w:spacing w:before="0" w:beforeAutospacing="0" w:after="0" w:afterAutospacing="0"/>
        <w:jc w:val="both"/>
      </w:pPr>
      <w:r w:rsidRPr="00AD2571">
        <w:t>4.</w:t>
      </w:r>
      <w:r w:rsidRPr="00AD2571">
        <w:rPr>
          <w:rStyle w:val="Pogrubienie"/>
        </w:rPr>
        <w:t>Należy</w:t>
      </w:r>
      <w:r w:rsidRPr="00AD2571">
        <w:t xml:space="preserve"> ostrzec osoby zbliżające się do miejsca bytowania owadów o ich obecności.</w:t>
      </w:r>
    </w:p>
    <w:p w:rsidR="00AD2571" w:rsidRDefault="00007399" w:rsidP="00AD2571">
      <w:pPr>
        <w:pStyle w:val="NormalnyWeb"/>
        <w:spacing w:before="0" w:beforeAutospacing="0" w:after="0" w:afterAutospacing="0"/>
        <w:jc w:val="both"/>
      </w:pPr>
      <w:r w:rsidRPr="00AD2571">
        <w:t xml:space="preserve">5.W przypadku „ataku" owadów </w:t>
      </w:r>
      <w:r w:rsidRPr="00AD2571">
        <w:rPr>
          <w:rStyle w:val="Pogrubienie"/>
        </w:rPr>
        <w:t>należy</w:t>
      </w:r>
      <w:r w:rsidRPr="00AD2571">
        <w:t xml:space="preserve"> osłonić rękoma głowę, a w szczególności twarz, nie należy opędzać się od owadów, gdyż może to je dodatkowo rozdrażnić.</w:t>
      </w:r>
    </w:p>
    <w:p w:rsidR="00AD2571" w:rsidRDefault="00007399" w:rsidP="00AD2571">
      <w:pPr>
        <w:pStyle w:val="NormalnyWeb"/>
        <w:spacing w:before="0" w:beforeAutospacing="0" w:after="0" w:afterAutospacing="0"/>
        <w:jc w:val="both"/>
      </w:pPr>
      <w:r w:rsidRPr="00AD2571">
        <w:t xml:space="preserve">6.Przed wyjściem z domu </w:t>
      </w:r>
      <w:r w:rsidRPr="00AD2571">
        <w:rPr>
          <w:rStyle w:val="Pogrubienie"/>
        </w:rPr>
        <w:t>nie należy</w:t>
      </w:r>
      <w:r w:rsidRPr="00AD2571">
        <w:t xml:space="preserve"> używać mocno perfumowanych kremów, dezodorantów, szamponów, płynów po goleniu itp.</w:t>
      </w:r>
    </w:p>
    <w:p w:rsidR="00AD2571" w:rsidRDefault="00007399" w:rsidP="00AD2571">
      <w:pPr>
        <w:pStyle w:val="NormalnyWeb"/>
        <w:spacing w:before="0" w:beforeAutospacing="0" w:after="0" w:afterAutospacing="0"/>
        <w:jc w:val="both"/>
      </w:pPr>
      <w:r w:rsidRPr="00AD2571">
        <w:t>7.</w:t>
      </w:r>
      <w:r w:rsidRPr="00AD2571">
        <w:rPr>
          <w:rStyle w:val="Pogrubienie"/>
        </w:rPr>
        <w:t xml:space="preserve">Należy </w:t>
      </w:r>
      <w:r w:rsidRPr="00AD2571">
        <w:t>przebywać z dala od kwitnących roślin i dojrzałych, opadłych na ziemię owoców.</w:t>
      </w:r>
    </w:p>
    <w:p w:rsidR="00AD2571" w:rsidRDefault="00007399" w:rsidP="00AD2571">
      <w:pPr>
        <w:pStyle w:val="NormalnyWeb"/>
        <w:spacing w:before="0" w:beforeAutospacing="0" w:after="0" w:afterAutospacing="0"/>
        <w:jc w:val="both"/>
      </w:pPr>
      <w:r w:rsidRPr="00AD2571">
        <w:t>8</w:t>
      </w:r>
      <w:r w:rsidRPr="00AD2571">
        <w:rPr>
          <w:rStyle w:val="Pogrubienie"/>
        </w:rPr>
        <w:t xml:space="preserve">.Należy </w:t>
      </w:r>
      <w:r w:rsidRPr="00AD2571">
        <w:t>unikać wzorzystej, jaskrawej odzieży, powinno ubierać się lepiej w biel, zieleń lub beż.</w:t>
      </w:r>
    </w:p>
    <w:p w:rsidR="00AD2571" w:rsidRDefault="00007399" w:rsidP="00AD2571">
      <w:pPr>
        <w:pStyle w:val="NormalnyWeb"/>
        <w:spacing w:before="0" w:beforeAutospacing="0" w:after="0" w:afterAutospacing="0"/>
        <w:jc w:val="both"/>
      </w:pPr>
      <w:r w:rsidRPr="00AD2571">
        <w:t>9.</w:t>
      </w:r>
      <w:r w:rsidRPr="00AD2571">
        <w:rPr>
          <w:rStyle w:val="Pogrubienie"/>
        </w:rPr>
        <w:t>Nie należy</w:t>
      </w:r>
      <w:r w:rsidRPr="00AD2571">
        <w:t xml:space="preserve"> jeść na wolnym powietrzu słodkich owoców, marmolady, miodu czy dżemu.</w:t>
      </w:r>
    </w:p>
    <w:p w:rsidR="00AD2571" w:rsidRDefault="00007399" w:rsidP="00AD2571">
      <w:pPr>
        <w:pStyle w:val="NormalnyWeb"/>
        <w:spacing w:before="0" w:beforeAutospacing="0" w:after="0" w:afterAutospacing="0"/>
        <w:jc w:val="both"/>
      </w:pPr>
      <w:r w:rsidRPr="00AD2571">
        <w:t>10.</w:t>
      </w:r>
      <w:r w:rsidRPr="00AD2571">
        <w:rPr>
          <w:rStyle w:val="Pogrubienie"/>
        </w:rPr>
        <w:t>Należy</w:t>
      </w:r>
      <w:r w:rsidRPr="00AD2571">
        <w:t xml:space="preserve"> utrzymać szczelnie zamknięte kubły z odpadami i resztkami żywności.</w:t>
      </w:r>
    </w:p>
    <w:p w:rsidR="00AD2571" w:rsidRDefault="00007399" w:rsidP="00AD2571">
      <w:pPr>
        <w:pStyle w:val="NormalnyWeb"/>
        <w:spacing w:before="0" w:beforeAutospacing="0" w:after="0" w:afterAutospacing="0"/>
        <w:jc w:val="both"/>
      </w:pPr>
      <w:r w:rsidRPr="00AD2571">
        <w:t>11.</w:t>
      </w:r>
      <w:r w:rsidRPr="00AD2571">
        <w:rPr>
          <w:rStyle w:val="Pogrubienie"/>
        </w:rPr>
        <w:t>Nie należy</w:t>
      </w:r>
      <w:r w:rsidRPr="00AD2571">
        <w:t xml:space="preserve"> chodzić boso po łące - wiele pszczół buduje gniazda na lub tuż pod powierzchnią ziemi.</w:t>
      </w:r>
    </w:p>
    <w:p w:rsidR="00667EBA" w:rsidRDefault="00007399" w:rsidP="00AD2571">
      <w:pPr>
        <w:pStyle w:val="NormalnyWeb"/>
        <w:spacing w:before="0" w:beforeAutospacing="0" w:after="0" w:afterAutospacing="0"/>
        <w:jc w:val="both"/>
      </w:pPr>
      <w:r w:rsidRPr="00AD2571">
        <w:t>12.</w:t>
      </w:r>
      <w:r w:rsidRPr="00AD2571">
        <w:rPr>
          <w:rStyle w:val="Pogrubienie"/>
        </w:rPr>
        <w:t>Należy pamiętać</w:t>
      </w:r>
      <w:r w:rsidRPr="00AD2571">
        <w:t xml:space="preserve"> - pot i dwutlenek węgla przyciągają żądlące owady, więc przy gimnastyce lub innej aktywności ruchowej na świeżym powietrzu powstaje duże niebezpieczeństwo użądlenia.</w:t>
      </w:r>
    </w:p>
    <w:p w:rsidR="00045E23" w:rsidRDefault="00045E23" w:rsidP="00AD2571">
      <w:pPr>
        <w:pStyle w:val="NormalnyWeb"/>
        <w:spacing w:before="0" w:beforeAutospacing="0" w:after="0" w:afterAutospacing="0"/>
        <w:jc w:val="both"/>
      </w:pPr>
    </w:p>
    <w:p w:rsidR="00B44E3D" w:rsidRDefault="00B44E3D" w:rsidP="00AD2571">
      <w:pPr>
        <w:pStyle w:val="NormalnyWeb"/>
        <w:spacing w:before="0" w:beforeAutospacing="0" w:after="0" w:afterAutospacing="0"/>
        <w:jc w:val="both"/>
        <w:rPr>
          <w:i/>
        </w:rPr>
      </w:pPr>
    </w:p>
    <w:p w:rsidR="00B44E3D" w:rsidRDefault="00B44E3D" w:rsidP="00AD2571">
      <w:pPr>
        <w:pStyle w:val="NormalnyWeb"/>
        <w:spacing w:before="0" w:beforeAutospacing="0" w:after="0" w:afterAutospacing="0"/>
        <w:jc w:val="both"/>
        <w:rPr>
          <w:i/>
        </w:rPr>
      </w:pPr>
    </w:p>
    <w:p w:rsidR="00B44E3D" w:rsidRDefault="00B44E3D" w:rsidP="00AD2571">
      <w:pPr>
        <w:pStyle w:val="NormalnyWeb"/>
        <w:spacing w:before="0" w:beforeAutospacing="0" w:after="0" w:afterAutospacing="0"/>
        <w:jc w:val="both"/>
        <w:rPr>
          <w:i/>
        </w:rPr>
      </w:pPr>
    </w:p>
    <w:p w:rsidR="00007399" w:rsidRDefault="00007399" w:rsidP="00AD2571">
      <w:pPr>
        <w:pStyle w:val="NormalnyWeb"/>
        <w:spacing w:before="0" w:beforeAutospacing="0" w:after="0" w:afterAutospacing="0"/>
        <w:jc w:val="both"/>
        <w:rPr>
          <w:i/>
        </w:rPr>
      </w:pPr>
      <w:r w:rsidRPr="00B44E3D">
        <w:rPr>
          <w:i/>
        </w:rPr>
        <w:lastRenderedPageBreak/>
        <w:t>Oto rady, co robić w przypadku użądlenia przez te owady:</w:t>
      </w:r>
    </w:p>
    <w:p w:rsidR="00B44E3D" w:rsidRPr="00B44E3D" w:rsidRDefault="00B44E3D" w:rsidP="00AD2571">
      <w:pPr>
        <w:pStyle w:val="NormalnyWeb"/>
        <w:spacing w:before="0" w:beforeAutospacing="0" w:after="0" w:afterAutospacing="0"/>
        <w:jc w:val="both"/>
        <w:rPr>
          <w:i/>
        </w:rPr>
      </w:pPr>
    </w:p>
    <w:p w:rsidR="00667EBA" w:rsidRDefault="00007399" w:rsidP="00667EBA">
      <w:pPr>
        <w:pStyle w:val="NormalnyWeb"/>
        <w:spacing w:before="0" w:beforeAutospacing="0" w:after="0" w:afterAutospacing="0"/>
        <w:jc w:val="both"/>
      </w:pPr>
      <w:r w:rsidRPr="00AD2571">
        <w:t>1.</w:t>
      </w:r>
      <w:r w:rsidRPr="00AD2571">
        <w:rPr>
          <w:rStyle w:val="Pogrubienie"/>
        </w:rPr>
        <w:t>Należy</w:t>
      </w:r>
      <w:r w:rsidRPr="00AD2571">
        <w:t xml:space="preserve"> przetrzeć miejsce użądlenia środkiem dezynfekującym.</w:t>
      </w:r>
    </w:p>
    <w:p w:rsidR="00667EBA" w:rsidRDefault="00007399" w:rsidP="00667EBA">
      <w:pPr>
        <w:pStyle w:val="NormalnyWeb"/>
        <w:spacing w:before="0" w:beforeAutospacing="0" w:after="0" w:afterAutospacing="0"/>
        <w:jc w:val="both"/>
      </w:pPr>
      <w:r w:rsidRPr="00AD2571">
        <w:t xml:space="preserve">2.Aby zminimalizować zagrożenie związane z wnikaniem jadu do ciała </w:t>
      </w:r>
      <w:r w:rsidRPr="00AD2571">
        <w:rPr>
          <w:rStyle w:val="Pogrubienie"/>
        </w:rPr>
        <w:t>należy</w:t>
      </w:r>
      <w:r w:rsidRPr="00AD2571">
        <w:t xml:space="preserve"> niezwłocznie go usunąć. W przypadku użądleń mnogich - w pierwszej kolejności powinno się usuwać jad z miejsc zbliżonych do dróg oddechowych, takich jak szyja, twarz.</w:t>
      </w:r>
    </w:p>
    <w:p w:rsidR="00667EBA" w:rsidRDefault="00007399" w:rsidP="00667EBA">
      <w:pPr>
        <w:pStyle w:val="NormalnyWeb"/>
        <w:spacing w:before="0" w:beforeAutospacing="0" w:after="0" w:afterAutospacing="0"/>
        <w:jc w:val="both"/>
      </w:pPr>
      <w:r w:rsidRPr="00AD2571">
        <w:t xml:space="preserve">3.Po ukąszeniu w kończynę </w:t>
      </w:r>
      <w:r w:rsidRPr="00AD2571">
        <w:rPr>
          <w:rStyle w:val="Pogrubienie"/>
        </w:rPr>
        <w:t>należy</w:t>
      </w:r>
      <w:r w:rsidRPr="00AD2571">
        <w:t xml:space="preserve"> unieść ją do góry w celu zmniejszenia obrzęku.</w:t>
      </w:r>
    </w:p>
    <w:p w:rsidR="00667EBA" w:rsidRDefault="00007399" w:rsidP="00667EBA">
      <w:pPr>
        <w:pStyle w:val="NormalnyWeb"/>
        <w:spacing w:before="0" w:beforeAutospacing="0" w:after="0" w:afterAutospacing="0"/>
        <w:jc w:val="both"/>
      </w:pPr>
      <w:r w:rsidRPr="00AD2571">
        <w:t>4.Aby zmniejszyć ból na miejsce użądlenia, po zdezynfekowaniu można nałożyć zimny okład.</w:t>
      </w:r>
    </w:p>
    <w:p w:rsidR="00667EBA" w:rsidRDefault="00007399" w:rsidP="00667EBA">
      <w:pPr>
        <w:pStyle w:val="NormalnyWeb"/>
        <w:spacing w:before="0" w:beforeAutospacing="0" w:after="0" w:afterAutospacing="0"/>
        <w:jc w:val="both"/>
      </w:pPr>
      <w:r w:rsidRPr="00AD2571">
        <w:t>5.Osoba użądlona powinna położyć się i nie chodzić.</w:t>
      </w:r>
    </w:p>
    <w:p w:rsidR="00667EBA" w:rsidRDefault="00007399" w:rsidP="00667EBA">
      <w:pPr>
        <w:pStyle w:val="NormalnyWeb"/>
        <w:spacing w:before="0" w:beforeAutospacing="0" w:after="0" w:afterAutospacing="0"/>
        <w:jc w:val="both"/>
      </w:pPr>
      <w:r w:rsidRPr="00AD2571">
        <w:t xml:space="preserve">6.Po użądleniu </w:t>
      </w:r>
      <w:r w:rsidRPr="00AD2571">
        <w:rPr>
          <w:rStyle w:val="Pogrubienie"/>
        </w:rPr>
        <w:t>nie należy</w:t>
      </w:r>
      <w:r w:rsidRPr="00AD2571">
        <w:t xml:space="preserve"> pozostawiać użądlonego samotnie.</w:t>
      </w:r>
    </w:p>
    <w:p w:rsidR="00007399" w:rsidRPr="00AD2571" w:rsidRDefault="00007399" w:rsidP="00667EBA">
      <w:pPr>
        <w:pStyle w:val="NormalnyWeb"/>
        <w:spacing w:before="0" w:beforeAutospacing="0" w:after="0" w:afterAutospacing="0"/>
        <w:jc w:val="both"/>
      </w:pPr>
      <w:r w:rsidRPr="00AD2571">
        <w:t xml:space="preserve">7.Osobom uczulonym na jad lub silnie pożądlonym </w:t>
      </w:r>
      <w:r w:rsidRPr="00AD2571">
        <w:rPr>
          <w:rStyle w:val="Pogrubienie"/>
        </w:rPr>
        <w:t>należy</w:t>
      </w:r>
      <w:r w:rsidRPr="00AD2571">
        <w:t xml:space="preserve"> niezwłocznie zapewnić pomoc lekarską.</w:t>
      </w:r>
    </w:p>
    <w:p w:rsidR="00737B19" w:rsidRDefault="00737B19" w:rsidP="00A50AEB">
      <w:pPr>
        <w:pStyle w:val="NormalnyWeb"/>
        <w:spacing w:before="0" w:beforeAutospacing="0" w:after="0" w:afterAutospacing="0"/>
        <w:ind w:firstLine="709"/>
        <w:jc w:val="both"/>
      </w:pPr>
    </w:p>
    <w:p w:rsidR="00C6524E" w:rsidRPr="005963FD" w:rsidRDefault="00C6524E" w:rsidP="00A50AEB">
      <w:pPr>
        <w:pStyle w:val="NormalnyWeb"/>
        <w:spacing w:before="0" w:beforeAutospacing="0" w:after="0" w:afterAutospacing="0"/>
        <w:ind w:firstLine="709"/>
        <w:jc w:val="both"/>
        <w:rPr>
          <w:b/>
          <w:i/>
          <w:u w:val="single"/>
        </w:rPr>
      </w:pPr>
      <w:r w:rsidRPr="005963FD">
        <w:rPr>
          <w:b/>
          <w:i/>
          <w:u w:val="single"/>
        </w:rPr>
        <w:t>W związku z licznymi zapytaniami w kwestii usuwania gniazd owadów, przedstawiamy przykładowy wykaz firm, świadczących m. in. usługi polegające na odpłatnym</w:t>
      </w:r>
      <w:r w:rsidR="00A50AEB" w:rsidRPr="005963FD">
        <w:rPr>
          <w:b/>
          <w:i/>
          <w:u w:val="single"/>
        </w:rPr>
        <w:t xml:space="preserve"> </w:t>
      </w:r>
      <w:r w:rsidRPr="005963FD">
        <w:rPr>
          <w:b/>
          <w:i/>
          <w:u w:val="single"/>
        </w:rPr>
        <w:t>usuwaniu gniazd owadów</w:t>
      </w:r>
      <w:r w:rsidR="00737B19" w:rsidRPr="005963FD">
        <w:rPr>
          <w:b/>
          <w:i/>
          <w:u w:val="single"/>
        </w:rPr>
        <w:t>:</w:t>
      </w:r>
    </w:p>
    <w:p w:rsidR="00737B19" w:rsidRPr="00737B19" w:rsidRDefault="00737B19" w:rsidP="00A50AEB">
      <w:pPr>
        <w:pStyle w:val="NormalnyWeb"/>
        <w:spacing w:before="0" w:beforeAutospacing="0" w:after="0" w:afterAutospacing="0"/>
        <w:ind w:firstLine="709"/>
        <w:jc w:val="both"/>
        <w:rPr>
          <w:i/>
          <w:u w:val="single"/>
        </w:rPr>
      </w:pPr>
    </w:p>
    <w:p w:rsidR="00B66A2F" w:rsidRPr="00882CA5" w:rsidRDefault="00C60FD4" w:rsidP="00C60FD4">
      <w:pPr>
        <w:pStyle w:val="Akapitzlist"/>
        <w:numPr>
          <w:ilvl w:val="0"/>
          <w:numId w:val="1"/>
        </w:numPr>
        <w:rPr>
          <w:rFonts w:ascii="Times New Roman" w:hAnsi="Times New Roman" w:cs="Times New Roman"/>
          <w:sz w:val="24"/>
          <w:szCs w:val="24"/>
        </w:rPr>
      </w:pPr>
      <w:r w:rsidRPr="00302327">
        <w:rPr>
          <w:rFonts w:ascii="Times New Roman" w:hAnsi="Times New Roman" w:cs="Times New Roman"/>
          <w:b/>
          <w:sz w:val="24"/>
          <w:szCs w:val="24"/>
        </w:rPr>
        <w:t>Dezynfekcja Dezynsekcja Deratyzacja Mobil Maciej Zięba</w:t>
      </w:r>
      <w:r w:rsidRPr="00302327">
        <w:rPr>
          <w:rFonts w:ascii="Times New Roman" w:hAnsi="Times New Roman" w:cs="Times New Roman"/>
          <w:b/>
          <w:sz w:val="24"/>
          <w:szCs w:val="24"/>
        </w:rPr>
        <w:br/>
      </w:r>
      <w:r w:rsidRPr="00882CA5">
        <w:rPr>
          <w:rFonts w:ascii="Times New Roman" w:hAnsi="Times New Roman" w:cs="Times New Roman"/>
          <w:sz w:val="24"/>
          <w:szCs w:val="24"/>
        </w:rPr>
        <w:t>ul. Reja 2 /6</w:t>
      </w:r>
      <w:r w:rsidR="00F207C2">
        <w:rPr>
          <w:rFonts w:ascii="Times New Roman" w:hAnsi="Times New Roman" w:cs="Times New Roman"/>
          <w:sz w:val="24"/>
          <w:szCs w:val="24"/>
        </w:rPr>
        <w:t xml:space="preserve">, </w:t>
      </w:r>
      <w:r w:rsidRPr="00882CA5">
        <w:rPr>
          <w:rFonts w:ascii="Times New Roman" w:hAnsi="Times New Roman" w:cs="Times New Roman"/>
          <w:sz w:val="24"/>
          <w:szCs w:val="24"/>
        </w:rPr>
        <w:t xml:space="preserve">78-400 Szczecinek </w:t>
      </w:r>
      <w:r w:rsidRPr="00882CA5">
        <w:rPr>
          <w:rFonts w:ascii="Times New Roman" w:hAnsi="Times New Roman" w:cs="Times New Roman"/>
          <w:sz w:val="24"/>
          <w:szCs w:val="24"/>
        </w:rPr>
        <w:br/>
        <w:t xml:space="preserve">tel. </w:t>
      </w:r>
      <w:hyperlink r:id="rId8" w:history="1">
        <w:r w:rsidRPr="00882CA5">
          <w:rPr>
            <w:rStyle w:val="Hipercze"/>
            <w:rFonts w:ascii="Times New Roman" w:hAnsi="Times New Roman" w:cs="Times New Roman"/>
            <w:color w:val="auto"/>
            <w:sz w:val="24"/>
            <w:szCs w:val="24"/>
            <w:u w:val="none"/>
          </w:rPr>
          <w:t>505 606 606</w:t>
        </w:r>
      </w:hyperlink>
      <w:r w:rsidRPr="00882CA5">
        <w:rPr>
          <w:rFonts w:ascii="Times New Roman" w:hAnsi="Times New Roman" w:cs="Times New Roman"/>
          <w:sz w:val="24"/>
          <w:szCs w:val="24"/>
        </w:rPr>
        <w:t>, fax</w:t>
      </w:r>
      <w:r w:rsidR="006F4A4C">
        <w:rPr>
          <w:rFonts w:ascii="Times New Roman" w:hAnsi="Times New Roman" w:cs="Times New Roman"/>
          <w:sz w:val="24"/>
          <w:szCs w:val="24"/>
        </w:rPr>
        <w:t>:</w:t>
      </w:r>
      <w:r w:rsidRPr="00882CA5">
        <w:rPr>
          <w:rFonts w:ascii="Times New Roman" w:hAnsi="Times New Roman" w:cs="Times New Roman"/>
          <w:sz w:val="24"/>
          <w:szCs w:val="24"/>
        </w:rPr>
        <w:t xml:space="preserve"> 94 374 76 07</w:t>
      </w:r>
      <w:r w:rsidR="00511FFD">
        <w:rPr>
          <w:rFonts w:ascii="Times New Roman" w:hAnsi="Times New Roman" w:cs="Times New Roman"/>
          <w:sz w:val="24"/>
          <w:szCs w:val="24"/>
        </w:rPr>
        <w:t>.</w:t>
      </w:r>
    </w:p>
    <w:p w:rsidR="00882CA5" w:rsidRPr="00882CA5" w:rsidRDefault="00C60FD4" w:rsidP="00882CA5">
      <w:pPr>
        <w:pStyle w:val="Nagwek2"/>
        <w:numPr>
          <w:ilvl w:val="0"/>
          <w:numId w:val="1"/>
        </w:numPr>
        <w:spacing w:before="0" w:line="240" w:lineRule="auto"/>
        <w:rPr>
          <w:rFonts w:ascii="Times New Roman" w:hAnsi="Times New Roman" w:cs="Times New Roman"/>
          <w:color w:val="auto"/>
          <w:sz w:val="24"/>
          <w:szCs w:val="24"/>
        </w:rPr>
      </w:pPr>
      <w:r w:rsidRPr="00882CA5">
        <w:rPr>
          <w:rFonts w:ascii="Times New Roman" w:hAnsi="Times New Roman" w:cs="Times New Roman"/>
          <w:color w:val="auto"/>
          <w:sz w:val="24"/>
          <w:szCs w:val="24"/>
        </w:rPr>
        <w:t xml:space="preserve">Specjalistyczny Zakład DDD Jerzy Spychała </w:t>
      </w:r>
    </w:p>
    <w:p w:rsidR="00882CA5" w:rsidRPr="00882CA5" w:rsidRDefault="00C60FD4" w:rsidP="00882CA5">
      <w:pPr>
        <w:pStyle w:val="Nagwek2"/>
        <w:spacing w:before="0" w:line="240" w:lineRule="auto"/>
        <w:ind w:left="720"/>
        <w:rPr>
          <w:rFonts w:ascii="Times New Roman" w:hAnsi="Times New Roman" w:cs="Times New Roman"/>
          <w:b w:val="0"/>
          <w:color w:val="auto"/>
          <w:sz w:val="24"/>
          <w:szCs w:val="24"/>
        </w:rPr>
      </w:pPr>
      <w:r w:rsidRPr="00882CA5">
        <w:rPr>
          <w:rFonts w:ascii="Times New Roman" w:hAnsi="Times New Roman" w:cs="Times New Roman"/>
          <w:b w:val="0"/>
          <w:color w:val="auto"/>
          <w:sz w:val="24"/>
          <w:szCs w:val="24"/>
        </w:rPr>
        <w:t>ul. Śniadeckich 5c/4</w:t>
      </w:r>
      <w:r w:rsidR="00F207C2">
        <w:rPr>
          <w:rFonts w:ascii="Times New Roman" w:hAnsi="Times New Roman" w:cs="Times New Roman"/>
          <w:b w:val="0"/>
          <w:color w:val="auto"/>
          <w:sz w:val="24"/>
          <w:szCs w:val="24"/>
        </w:rPr>
        <w:t xml:space="preserve">, </w:t>
      </w:r>
      <w:r w:rsidRPr="00882CA5">
        <w:rPr>
          <w:rFonts w:ascii="Times New Roman" w:hAnsi="Times New Roman" w:cs="Times New Roman"/>
          <w:b w:val="0"/>
          <w:color w:val="auto"/>
          <w:sz w:val="24"/>
          <w:szCs w:val="24"/>
        </w:rPr>
        <w:t>64-920 Piła</w:t>
      </w:r>
    </w:p>
    <w:p w:rsidR="00C60FD4" w:rsidRPr="00882CA5" w:rsidRDefault="00C60FD4" w:rsidP="00AD5540">
      <w:pPr>
        <w:pStyle w:val="Nagwek2"/>
        <w:spacing w:before="0" w:after="100" w:afterAutospacing="1" w:line="240" w:lineRule="auto"/>
        <w:ind w:left="720"/>
        <w:rPr>
          <w:rFonts w:ascii="Times New Roman" w:hAnsi="Times New Roman" w:cs="Times New Roman"/>
          <w:b w:val="0"/>
          <w:color w:val="auto"/>
          <w:sz w:val="24"/>
          <w:szCs w:val="24"/>
        </w:rPr>
      </w:pPr>
      <w:r w:rsidRPr="00882CA5">
        <w:rPr>
          <w:rFonts w:ascii="Times New Roman" w:hAnsi="Times New Roman" w:cs="Times New Roman"/>
          <w:b w:val="0"/>
          <w:color w:val="auto"/>
          <w:sz w:val="24"/>
          <w:szCs w:val="24"/>
        </w:rPr>
        <w:t xml:space="preserve"> tel. 603 680 284 lub 67 214 17 14</w:t>
      </w:r>
      <w:r w:rsidR="00511FFD">
        <w:rPr>
          <w:rFonts w:ascii="Times New Roman" w:hAnsi="Times New Roman" w:cs="Times New Roman"/>
          <w:b w:val="0"/>
          <w:color w:val="auto"/>
          <w:sz w:val="24"/>
          <w:szCs w:val="24"/>
        </w:rPr>
        <w:t>.</w:t>
      </w:r>
    </w:p>
    <w:p w:rsidR="0089219D" w:rsidRPr="00882CA5" w:rsidRDefault="0089219D" w:rsidP="00882CA5">
      <w:pPr>
        <w:pStyle w:val="Nagwek1"/>
        <w:numPr>
          <w:ilvl w:val="0"/>
          <w:numId w:val="1"/>
        </w:numPr>
        <w:spacing w:before="0" w:beforeAutospacing="0" w:after="0" w:afterAutospacing="0"/>
        <w:rPr>
          <w:sz w:val="24"/>
          <w:szCs w:val="24"/>
        </w:rPr>
      </w:pPr>
      <w:r w:rsidRPr="00882CA5">
        <w:rPr>
          <w:sz w:val="24"/>
          <w:szCs w:val="24"/>
        </w:rPr>
        <w:t xml:space="preserve">"DDD Koszal” Leszek Koszal </w:t>
      </w:r>
    </w:p>
    <w:p w:rsidR="0089219D" w:rsidRPr="00882CA5" w:rsidRDefault="0089219D" w:rsidP="00882CA5">
      <w:pPr>
        <w:pStyle w:val="Nagwek1"/>
        <w:spacing w:before="0" w:beforeAutospacing="0" w:after="0" w:afterAutospacing="0"/>
        <w:ind w:left="720"/>
        <w:rPr>
          <w:b w:val="0"/>
          <w:sz w:val="24"/>
          <w:szCs w:val="24"/>
        </w:rPr>
      </w:pPr>
      <w:r w:rsidRPr="00882CA5">
        <w:rPr>
          <w:b w:val="0"/>
          <w:sz w:val="24"/>
          <w:szCs w:val="24"/>
        </w:rPr>
        <w:t>ul. Batalionów Chłopskich 98 /2</w:t>
      </w:r>
      <w:r w:rsidR="00F207C2">
        <w:rPr>
          <w:b w:val="0"/>
          <w:sz w:val="24"/>
          <w:szCs w:val="24"/>
        </w:rPr>
        <w:t xml:space="preserve">, </w:t>
      </w:r>
      <w:r w:rsidRPr="00882CA5">
        <w:rPr>
          <w:b w:val="0"/>
          <w:sz w:val="24"/>
          <w:szCs w:val="24"/>
        </w:rPr>
        <w:t>75-309 Koszalin</w:t>
      </w:r>
    </w:p>
    <w:p w:rsidR="0089219D" w:rsidRPr="0089219D" w:rsidRDefault="0089219D" w:rsidP="00AD5540">
      <w:pPr>
        <w:pStyle w:val="NormalnyWeb"/>
        <w:spacing w:before="0" w:beforeAutospacing="0"/>
        <w:ind w:left="720"/>
      </w:pPr>
      <w:r w:rsidRPr="00882CA5">
        <w:rPr>
          <w:color w:val="000000"/>
        </w:rPr>
        <w:t>tel. 094 342-58-60</w:t>
      </w:r>
      <w:r w:rsidR="002627B1">
        <w:rPr>
          <w:color w:val="000000"/>
        </w:rPr>
        <w:t xml:space="preserve"> lub </w:t>
      </w:r>
      <w:r w:rsidRPr="0089219D">
        <w:rPr>
          <w:color w:val="000000"/>
        </w:rPr>
        <w:t>509-996-815</w:t>
      </w:r>
      <w:r w:rsidR="00511FFD">
        <w:rPr>
          <w:color w:val="000000"/>
        </w:rPr>
        <w:t>.</w:t>
      </w:r>
    </w:p>
    <w:p w:rsidR="00882CA5" w:rsidRPr="00882CA5" w:rsidRDefault="0089219D" w:rsidP="00882CA5">
      <w:pPr>
        <w:pStyle w:val="Akapitzlist"/>
        <w:numPr>
          <w:ilvl w:val="0"/>
          <w:numId w:val="1"/>
        </w:numPr>
        <w:spacing w:after="0" w:line="240" w:lineRule="auto"/>
        <w:rPr>
          <w:rFonts w:ascii="Times New Roman" w:eastAsia="Times New Roman" w:hAnsi="Times New Roman" w:cs="Times New Roman"/>
          <w:b/>
          <w:sz w:val="24"/>
          <w:szCs w:val="24"/>
          <w:lang w:eastAsia="pl-PL"/>
        </w:rPr>
      </w:pPr>
      <w:hyperlink r:id="rId9" w:history="1">
        <w:r w:rsidRPr="00882CA5">
          <w:rPr>
            <w:rStyle w:val="Hipercze"/>
            <w:rFonts w:ascii="Times New Roman" w:hAnsi="Times New Roman" w:cs="Times New Roman"/>
            <w:b/>
            <w:color w:val="auto"/>
            <w:sz w:val="24"/>
            <w:szCs w:val="24"/>
            <w:u w:val="none"/>
          </w:rPr>
          <w:t>"DDD" Przedsiębiorstwo Usługowo-Handlowe Sklep Wiesław Warelis</w:t>
        </w:r>
      </w:hyperlink>
      <w:r w:rsidRPr="00882CA5">
        <w:rPr>
          <w:rFonts w:ascii="Times New Roman" w:hAnsi="Times New Roman" w:cs="Times New Roman"/>
          <w:b/>
          <w:sz w:val="24"/>
          <w:szCs w:val="24"/>
        </w:rPr>
        <w:t xml:space="preserve"> </w:t>
      </w:r>
    </w:p>
    <w:p w:rsidR="0089219D" w:rsidRPr="00882CA5" w:rsidRDefault="0089219D" w:rsidP="00882CA5">
      <w:pPr>
        <w:pStyle w:val="Akapitzlist"/>
        <w:spacing w:after="0" w:line="240" w:lineRule="auto"/>
        <w:rPr>
          <w:rFonts w:ascii="Times New Roman" w:eastAsia="Times New Roman" w:hAnsi="Times New Roman" w:cs="Times New Roman"/>
          <w:sz w:val="24"/>
          <w:szCs w:val="24"/>
          <w:lang w:eastAsia="pl-PL"/>
        </w:rPr>
      </w:pPr>
      <w:r w:rsidRPr="00882CA5">
        <w:rPr>
          <w:rFonts w:ascii="Times New Roman" w:eastAsia="Times New Roman" w:hAnsi="Times New Roman" w:cs="Times New Roman"/>
          <w:sz w:val="24"/>
          <w:szCs w:val="24"/>
          <w:lang w:eastAsia="pl-PL"/>
        </w:rPr>
        <w:t>ul. 4 Marca 7</w:t>
      </w:r>
      <w:r w:rsidR="00F207C2">
        <w:rPr>
          <w:rFonts w:ascii="Times New Roman" w:eastAsia="Times New Roman" w:hAnsi="Times New Roman" w:cs="Times New Roman"/>
          <w:sz w:val="24"/>
          <w:szCs w:val="24"/>
          <w:lang w:eastAsia="pl-PL"/>
        </w:rPr>
        <w:t>,</w:t>
      </w:r>
      <w:r w:rsidRPr="00882CA5">
        <w:rPr>
          <w:rFonts w:ascii="Times New Roman" w:eastAsia="Times New Roman" w:hAnsi="Times New Roman" w:cs="Times New Roman"/>
          <w:sz w:val="24"/>
          <w:szCs w:val="24"/>
          <w:lang w:eastAsia="pl-PL"/>
        </w:rPr>
        <w:t xml:space="preserve"> Drawsko Pomor.</w:t>
      </w:r>
    </w:p>
    <w:p w:rsidR="0089219D" w:rsidRPr="0089219D" w:rsidRDefault="0089219D" w:rsidP="00AD5540">
      <w:pPr>
        <w:spacing w:after="100" w:afterAutospacing="1" w:line="240" w:lineRule="auto"/>
        <w:ind w:firstLine="709"/>
        <w:rPr>
          <w:rFonts w:ascii="Times New Roman" w:eastAsia="Times New Roman" w:hAnsi="Times New Roman" w:cs="Times New Roman"/>
          <w:sz w:val="24"/>
          <w:szCs w:val="24"/>
          <w:lang w:eastAsia="pl-PL"/>
        </w:rPr>
      </w:pPr>
      <w:r w:rsidRPr="00882CA5">
        <w:rPr>
          <w:rFonts w:ascii="Times New Roman" w:eastAsia="Times New Roman" w:hAnsi="Times New Roman" w:cs="Times New Roman"/>
          <w:sz w:val="24"/>
          <w:szCs w:val="24"/>
          <w:lang w:eastAsia="pl-PL"/>
        </w:rPr>
        <w:t xml:space="preserve">tel. </w:t>
      </w:r>
      <w:hyperlink r:id="rId10" w:history="1">
        <w:r w:rsidRPr="00882CA5">
          <w:rPr>
            <w:rFonts w:ascii="Times New Roman" w:eastAsia="Times New Roman" w:hAnsi="Times New Roman" w:cs="Times New Roman"/>
            <w:sz w:val="24"/>
            <w:szCs w:val="24"/>
            <w:lang w:eastAsia="pl-PL"/>
          </w:rPr>
          <w:t>94 363 23 98</w:t>
        </w:r>
      </w:hyperlink>
      <w:r w:rsidR="00511FFD">
        <w:rPr>
          <w:rFonts w:ascii="Times New Roman" w:eastAsia="Times New Roman" w:hAnsi="Times New Roman" w:cs="Times New Roman"/>
          <w:sz w:val="24"/>
          <w:szCs w:val="24"/>
          <w:lang w:eastAsia="pl-PL"/>
        </w:rPr>
        <w:t>.</w:t>
      </w:r>
      <w:r w:rsidRPr="00882CA5">
        <w:rPr>
          <w:rFonts w:ascii="Times New Roman" w:eastAsia="Times New Roman" w:hAnsi="Times New Roman" w:cs="Times New Roman"/>
          <w:sz w:val="24"/>
          <w:szCs w:val="24"/>
          <w:lang w:eastAsia="pl-PL"/>
        </w:rPr>
        <w:t xml:space="preserve"> </w:t>
      </w:r>
    </w:p>
    <w:p w:rsidR="00882CA5" w:rsidRPr="00882CA5" w:rsidRDefault="0089219D" w:rsidP="00882CA5">
      <w:pPr>
        <w:pStyle w:val="Akapitzlist"/>
        <w:numPr>
          <w:ilvl w:val="0"/>
          <w:numId w:val="1"/>
        </w:numPr>
        <w:rPr>
          <w:rFonts w:ascii="Times New Roman" w:eastAsia="Times New Roman" w:hAnsi="Times New Roman" w:cs="Times New Roman"/>
          <w:b/>
          <w:sz w:val="24"/>
          <w:szCs w:val="24"/>
          <w:lang w:eastAsia="pl-PL"/>
        </w:rPr>
      </w:pPr>
      <w:hyperlink r:id="rId11" w:history="1">
        <w:r w:rsidRPr="00882CA5">
          <w:rPr>
            <w:rStyle w:val="Hipercze"/>
            <w:rFonts w:ascii="Times New Roman" w:hAnsi="Times New Roman" w:cs="Times New Roman"/>
            <w:b/>
            <w:color w:val="auto"/>
            <w:sz w:val="24"/>
            <w:szCs w:val="24"/>
            <w:u w:val="none"/>
          </w:rPr>
          <w:t>Michałkowski Ryszard Zakład Usługowy</w:t>
        </w:r>
      </w:hyperlink>
    </w:p>
    <w:p w:rsidR="00882CA5" w:rsidRPr="00882CA5" w:rsidRDefault="00882CA5" w:rsidP="00882CA5">
      <w:pPr>
        <w:pStyle w:val="Akapitzlist"/>
        <w:spacing w:after="0" w:line="240" w:lineRule="auto"/>
        <w:rPr>
          <w:rFonts w:ascii="Times New Roman" w:eastAsia="Times New Roman" w:hAnsi="Times New Roman" w:cs="Times New Roman"/>
          <w:sz w:val="24"/>
          <w:szCs w:val="24"/>
          <w:lang w:eastAsia="pl-PL"/>
        </w:rPr>
      </w:pPr>
      <w:r w:rsidRPr="00882CA5">
        <w:rPr>
          <w:rFonts w:ascii="Times New Roman" w:hAnsi="Times New Roman" w:cs="Times New Roman"/>
          <w:sz w:val="24"/>
          <w:szCs w:val="24"/>
        </w:rPr>
        <w:t xml:space="preserve"> </w:t>
      </w:r>
      <w:r w:rsidRPr="00882CA5">
        <w:rPr>
          <w:rFonts w:ascii="Times New Roman" w:eastAsia="Times New Roman" w:hAnsi="Times New Roman" w:cs="Times New Roman"/>
          <w:sz w:val="24"/>
          <w:szCs w:val="24"/>
          <w:lang w:eastAsia="pl-PL"/>
        </w:rPr>
        <w:t>ul. Dobra 7, Koszalin</w:t>
      </w:r>
    </w:p>
    <w:p w:rsidR="00882CA5" w:rsidRPr="00882CA5" w:rsidRDefault="00882CA5" w:rsidP="00882CA5">
      <w:pPr>
        <w:spacing w:after="0" w:line="240" w:lineRule="auto"/>
        <w:ind w:firstLine="708"/>
        <w:rPr>
          <w:rFonts w:ascii="Times New Roman" w:eastAsia="Times New Roman" w:hAnsi="Times New Roman" w:cs="Times New Roman"/>
          <w:sz w:val="24"/>
          <w:szCs w:val="24"/>
          <w:lang w:eastAsia="pl-PL"/>
        </w:rPr>
      </w:pPr>
      <w:r w:rsidRPr="00882CA5">
        <w:rPr>
          <w:rFonts w:ascii="Times New Roman" w:eastAsia="Times New Roman" w:hAnsi="Times New Roman" w:cs="Times New Roman"/>
          <w:sz w:val="24"/>
          <w:szCs w:val="24"/>
          <w:lang w:eastAsia="pl-PL"/>
        </w:rPr>
        <w:t xml:space="preserve">tel. </w:t>
      </w:r>
      <w:hyperlink r:id="rId12" w:history="1">
        <w:r w:rsidRPr="00882CA5">
          <w:rPr>
            <w:rFonts w:ascii="Times New Roman" w:eastAsia="Times New Roman" w:hAnsi="Times New Roman" w:cs="Times New Roman"/>
            <w:sz w:val="24"/>
            <w:szCs w:val="24"/>
            <w:lang w:eastAsia="pl-PL"/>
          </w:rPr>
          <w:t>603 780 390</w:t>
        </w:r>
      </w:hyperlink>
      <w:r w:rsidR="00511FFD">
        <w:rPr>
          <w:rFonts w:ascii="Times New Roman" w:eastAsia="Times New Roman" w:hAnsi="Times New Roman" w:cs="Times New Roman"/>
          <w:sz w:val="24"/>
          <w:szCs w:val="24"/>
          <w:lang w:eastAsia="pl-PL"/>
        </w:rPr>
        <w:t>.</w:t>
      </w:r>
    </w:p>
    <w:p w:rsidR="00C60FD4" w:rsidRDefault="00C60FD4" w:rsidP="00882CA5">
      <w:pPr>
        <w:pStyle w:val="Akapitzlist"/>
      </w:pPr>
    </w:p>
    <w:sectPr w:rsidR="00C60FD4" w:rsidSect="002D7F7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0D9" w:rsidRDefault="002A00D9" w:rsidP="00045E23">
      <w:pPr>
        <w:spacing w:after="0" w:line="240" w:lineRule="auto"/>
      </w:pPr>
      <w:r>
        <w:separator/>
      </w:r>
    </w:p>
  </w:endnote>
  <w:endnote w:type="continuationSeparator" w:id="1">
    <w:p w:rsidR="002A00D9" w:rsidRDefault="002A00D9" w:rsidP="00045E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0D9" w:rsidRDefault="002A00D9" w:rsidP="00045E23">
      <w:pPr>
        <w:spacing w:after="0" w:line="240" w:lineRule="auto"/>
      </w:pPr>
      <w:r>
        <w:separator/>
      </w:r>
    </w:p>
  </w:footnote>
  <w:footnote w:type="continuationSeparator" w:id="1">
    <w:p w:rsidR="002A00D9" w:rsidRDefault="002A00D9" w:rsidP="00045E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43B4C"/>
    <w:multiLevelType w:val="hybridMultilevel"/>
    <w:tmpl w:val="FC4A43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66A2F"/>
    <w:rsid w:val="00007399"/>
    <w:rsid w:val="00045E23"/>
    <w:rsid w:val="001522FF"/>
    <w:rsid w:val="001617AA"/>
    <w:rsid w:val="00167DA5"/>
    <w:rsid w:val="00174773"/>
    <w:rsid w:val="001E1382"/>
    <w:rsid w:val="002627B1"/>
    <w:rsid w:val="002A00D9"/>
    <w:rsid w:val="002D7F71"/>
    <w:rsid w:val="00302327"/>
    <w:rsid w:val="00364CC7"/>
    <w:rsid w:val="003D662D"/>
    <w:rsid w:val="00511FFD"/>
    <w:rsid w:val="005963FD"/>
    <w:rsid w:val="00660CDF"/>
    <w:rsid w:val="00667EBA"/>
    <w:rsid w:val="006F4A4C"/>
    <w:rsid w:val="00737B19"/>
    <w:rsid w:val="00882CA5"/>
    <w:rsid w:val="0089219D"/>
    <w:rsid w:val="00A50AEB"/>
    <w:rsid w:val="00AA4E71"/>
    <w:rsid w:val="00AD2571"/>
    <w:rsid w:val="00AD5540"/>
    <w:rsid w:val="00B44E3D"/>
    <w:rsid w:val="00B66A2F"/>
    <w:rsid w:val="00B964CF"/>
    <w:rsid w:val="00BD5BD2"/>
    <w:rsid w:val="00C60FD4"/>
    <w:rsid w:val="00C6524E"/>
    <w:rsid w:val="00D80780"/>
    <w:rsid w:val="00E0570F"/>
    <w:rsid w:val="00F207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4CC7"/>
  </w:style>
  <w:style w:type="paragraph" w:styleId="Nagwek1">
    <w:name w:val="heading 1"/>
    <w:basedOn w:val="Normalny"/>
    <w:link w:val="Nagwek1Znak"/>
    <w:uiPriority w:val="9"/>
    <w:qFormat/>
    <w:rsid w:val="00B66A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C60F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921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6A2F"/>
    <w:rPr>
      <w:rFonts w:ascii="Times New Roman" w:eastAsia="Times New Roman" w:hAnsi="Times New Roman" w:cs="Times New Roman"/>
      <w:b/>
      <w:bCs/>
      <w:kern w:val="36"/>
      <w:sz w:val="48"/>
      <w:szCs w:val="48"/>
      <w:lang w:eastAsia="pl-PL"/>
    </w:rPr>
  </w:style>
  <w:style w:type="character" w:styleId="Pogrubienie">
    <w:name w:val="Strong"/>
    <w:basedOn w:val="Domylnaczcionkaakapitu"/>
    <w:uiPriority w:val="22"/>
    <w:qFormat/>
    <w:rsid w:val="00B66A2F"/>
    <w:rPr>
      <w:b/>
      <w:bCs/>
    </w:rPr>
  </w:style>
  <w:style w:type="paragraph" w:styleId="NormalnyWeb">
    <w:name w:val="Normal (Web)"/>
    <w:basedOn w:val="Normalny"/>
    <w:uiPriority w:val="99"/>
    <w:unhideWhenUsed/>
    <w:rsid w:val="0000739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xtfg">
    <w:name w:val="txt_fg"/>
    <w:basedOn w:val="Domylnaczcionkaakapitu"/>
    <w:rsid w:val="00007399"/>
  </w:style>
  <w:style w:type="paragraph" w:styleId="Tekstdymka">
    <w:name w:val="Balloon Text"/>
    <w:basedOn w:val="Normalny"/>
    <w:link w:val="TekstdymkaZnak"/>
    <w:uiPriority w:val="99"/>
    <w:semiHidden/>
    <w:unhideWhenUsed/>
    <w:rsid w:val="000073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7399"/>
    <w:rPr>
      <w:rFonts w:ascii="Tahoma" w:hAnsi="Tahoma" w:cs="Tahoma"/>
      <w:sz w:val="16"/>
      <w:szCs w:val="16"/>
    </w:rPr>
  </w:style>
  <w:style w:type="character" w:styleId="Hipercze">
    <w:name w:val="Hyperlink"/>
    <w:basedOn w:val="Domylnaczcionkaakapitu"/>
    <w:uiPriority w:val="99"/>
    <w:semiHidden/>
    <w:unhideWhenUsed/>
    <w:rsid w:val="00C60FD4"/>
    <w:rPr>
      <w:color w:val="0000FF"/>
      <w:u w:val="single"/>
    </w:rPr>
  </w:style>
  <w:style w:type="paragraph" w:styleId="Akapitzlist">
    <w:name w:val="List Paragraph"/>
    <w:basedOn w:val="Normalny"/>
    <w:uiPriority w:val="34"/>
    <w:qFormat/>
    <w:rsid w:val="00C60FD4"/>
    <w:pPr>
      <w:ind w:left="720"/>
      <w:contextualSpacing/>
    </w:pPr>
  </w:style>
  <w:style w:type="character" w:customStyle="1" w:styleId="Nagwek2Znak">
    <w:name w:val="Nagłówek 2 Znak"/>
    <w:basedOn w:val="Domylnaczcionkaakapitu"/>
    <w:link w:val="Nagwek2"/>
    <w:uiPriority w:val="9"/>
    <w:semiHidden/>
    <w:rsid w:val="00C60FD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9219D"/>
    <w:rPr>
      <w:rFonts w:asciiTheme="majorHAnsi" w:eastAsiaTheme="majorEastAsia" w:hAnsiTheme="majorHAnsi" w:cstheme="majorBidi"/>
      <w:b/>
      <w:bCs/>
      <w:color w:val="4F81BD" w:themeColor="accent1"/>
    </w:rPr>
  </w:style>
  <w:style w:type="character" w:customStyle="1" w:styleId="phone">
    <w:name w:val="phone"/>
    <w:basedOn w:val="Domylnaczcionkaakapitu"/>
    <w:rsid w:val="0089219D"/>
  </w:style>
  <w:style w:type="paragraph" w:styleId="Nagwek">
    <w:name w:val="header"/>
    <w:basedOn w:val="Normalny"/>
    <w:link w:val="NagwekZnak"/>
    <w:uiPriority w:val="99"/>
    <w:semiHidden/>
    <w:unhideWhenUsed/>
    <w:rsid w:val="00045E2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45E23"/>
  </w:style>
  <w:style w:type="paragraph" w:styleId="Stopka">
    <w:name w:val="footer"/>
    <w:basedOn w:val="Normalny"/>
    <w:link w:val="StopkaZnak"/>
    <w:uiPriority w:val="99"/>
    <w:semiHidden/>
    <w:unhideWhenUsed/>
    <w:rsid w:val="00045E2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45E23"/>
  </w:style>
</w:styles>
</file>

<file path=word/webSettings.xml><?xml version="1.0" encoding="utf-8"?>
<w:webSettings xmlns:r="http://schemas.openxmlformats.org/officeDocument/2006/relationships" xmlns:w="http://schemas.openxmlformats.org/wordprocessingml/2006/main">
  <w:divs>
    <w:div w:id="315650305">
      <w:bodyDiv w:val="1"/>
      <w:marLeft w:val="0"/>
      <w:marRight w:val="0"/>
      <w:marTop w:val="0"/>
      <w:marBottom w:val="0"/>
      <w:divBdr>
        <w:top w:val="none" w:sz="0" w:space="0" w:color="auto"/>
        <w:left w:val="none" w:sz="0" w:space="0" w:color="auto"/>
        <w:bottom w:val="none" w:sz="0" w:space="0" w:color="auto"/>
        <w:right w:val="none" w:sz="0" w:space="0" w:color="auto"/>
      </w:divBdr>
    </w:div>
    <w:div w:id="357580917">
      <w:bodyDiv w:val="1"/>
      <w:marLeft w:val="0"/>
      <w:marRight w:val="0"/>
      <w:marTop w:val="0"/>
      <w:marBottom w:val="0"/>
      <w:divBdr>
        <w:top w:val="none" w:sz="0" w:space="0" w:color="auto"/>
        <w:left w:val="none" w:sz="0" w:space="0" w:color="auto"/>
        <w:bottom w:val="none" w:sz="0" w:space="0" w:color="auto"/>
        <w:right w:val="none" w:sz="0" w:space="0" w:color="auto"/>
      </w:divBdr>
    </w:div>
    <w:div w:id="388578931">
      <w:bodyDiv w:val="1"/>
      <w:marLeft w:val="0"/>
      <w:marRight w:val="0"/>
      <w:marTop w:val="0"/>
      <w:marBottom w:val="0"/>
      <w:divBdr>
        <w:top w:val="none" w:sz="0" w:space="0" w:color="auto"/>
        <w:left w:val="none" w:sz="0" w:space="0" w:color="auto"/>
        <w:bottom w:val="none" w:sz="0" w:space="0" w:color="auto"/>
        <w:right w:val="none" w:sz="0" w:space="0" w:color="auto"/>
      </w:divBdr>
    </w:div>
    <w:div w:id="481504003">
      <w:bodyDiv w:val="1"/>
      <w:marLeft w:val="0"/>
      <w:marRight w:val="0"/>
      <w:marTop w:val="0"/>
      <w:marBottom w:val="0"/>
      <w:divBdr>
        <w:top w:val="none" w:sz="0" w:space="0" w:color="auto"/>
        <w:left w:val="none" w:sz="0" w:space="0" w:color="auto"/>
        <w:bottom w:val="none" w:sz="0" w:space="0" w:color="auto"/>
        <w:right w:val="none" w:sz="0" w:space="0" w:color="auto"/>
      </w:divBdr>
    </w:div>
    <w:div w:id="689988971">
      <w:bodyDiv w:val="1"/>
      <w:marLeft w:val="0"/>
      <w:marRight w:val="0"/>
      <w:marTop w:val="0"/>
      <w:marBottom w:val="0"/>
      <w:divBdr>
        <w:top w:val="none" w:sz="0" w:space="0" w:color="auto"/>
        <w:left w:val="none" w:sz="0" w:space="0" w:color="auto"/>
        <w:bottom w:val="none" w:sz="0" w:space="0" w:color="auto"/>
        <w:right w:val="none" w:sz="0" w:space="0" w:color="auto"/>
      </w:divBdr>
    </w:div>
    <w:div w:id="933514861">
      <w:bodyDiv w:val="1"/>
      <w:marLeft w:val="0"/>
      <w:marRight w:val="0"/>
      <w:marTop w:val="0"/>
      <w:marBottom w:val="0"/>
      <w:divBdr>
        <w:top w:val="none" w:sz="0" w:space="0" w:color="auto"/>
        <w:left w:val="none" w:sz="0" w:space="0" w:color="auto"/>
        <w:bottom w:val="none" w:sz="0" w:space="0" w:color="auto"/>
        <w:right w:val="none" w:sz="0" w:space="0" w:color="auto"/>
      </w:divBdr>
    </w:div>
    <w:div w:id="1271933630">
      <w:bodyDiv w:val="1"/>
      <w:marLeft w:val="0"/>
      <w:marRight w:val="0"/>
      <w:marTop w:val="0"/>
      <w:marBottom w:val="0"/>
      <w:divBdr>
        <w:top w:val="none" w:sz="0" w:space="0" w:color="auto"/>
        <w:left w:val="none" w:sz="0" w:space="0" w:color="auto"/>
        <w:bottom w:val="none" w:sz="0" w:space="0" w:color="auto"/>
        <w:right w:val="none" w:sz="0" w:space="0" w:color="auto"/>
      </w:divBdr>
      <w:divsChild>
        <w:div w:id="2065447338">
          <w:marLeft w:val="0"/>
          <w:marRight w:val="0"/>
          <w:marTop w:val="0"/>
          <w:marBottom w:val="0"/>
          <w:divBdr>
            <w:top w:val="none" w:sz="0" w:space="0" w:color="auto"/>
            <w:left w:val="none" w:sz="0" w:space="0" w:color="auto"/>
            <w:bottom w:val="none" w:sz="0" w:space="0" w:color="auto"/>
            <w:right w:val="none" w:sz="0" w:space="0" w:color="auto"/>
          </w:divBdr>
          <w:divsChild>
            <w:div w:id="73016434">
              <w:marLeft w:val="0"/>
              <w:marRight w:val="0"/>
              <w:marTop w:val="0"/>
              <w:marBottom w:val="0"/>
              <w:divBdr>
                <w:top w:val="none" w:sz="0" w:space="0" w:color="auto"/>
                <w:left w:val="none" w:sz="0" w:space="0" w:color="auto"/>
                <w:bottom w:val="none" w:sz="0" w:space="0" w:color="auto"/>
                <w:right w:val="none" w:sz="0" w:space="0" w:color="auto"/>
              </w:divBdr>
              <w:divsChild>
                <w:div w:id="1355493479">
                  <w:marLeft w:val="0"/>
                  <w:marRight w:val="0"/>
                  <w:marTop w:val="0"/>
                  <w:marBottom w:val="0"/>
                  <w:divBdr>
                    <w:top w:val="none" w:sz="0" w:space="0" w:color="auto"/>
                    <w:left w:val="none" w:sz="0" w:space="0" w:color="auto"/>
                    <w:bottom w:val="none" w:sz="0" w:space="0" w:color="auto"/>
                    <w:right w:val="none" w:sz="0" w:space="0" w:color="auto"/>
                  </w:divBdr>
                </w:div>
              </w:divsChild>
            </w:div>
            <w:div w:id="12988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9432">
      <w:bodyDiv w:val="1"/>
      <w:marLeft w:val="0"/>
      <w:marRight w:val="0"/>
      <w:marTop w:val="0"/>
      <w:marBottom w:val="0"/>
      <w:divBdr>
        <w:top w:val="none" w:sz="0" w:space="0" w:color="auto"/>
        <w:left w:val="none" w:sz="0" w:space="0" w:color="auto"/>
        <w:bottom w:val="none" w:sz="0" w:space="0" w:color="auto"/>
        <w:right w:val="none" w:sz="0" w:space="0" w:color="auto"/>
      </w:divBdr>
    </w:div>
    <w:div w:id="1327443098">
      <w:bodyDiv w:val="1"/>
      <w:marLeft w:val="0"/>
      <w:marRight w:val="0"/>
      <w:marTop w:val="0"/>
      <w:marBottom w:val="0"/>
      <w:divBdr>
        <w:top w:val="none" w:sz="0" w:space="0" w:color="auto"/>
        <w:left w:val="none" w:sz="0" w:space="0" w:color="auto"/>
        <w:bottom w:val="none" w:sz="0" w:space="0" w:color="auto"/>
        <w:right w:val="none" w:sz="0" w:space="0" w:color="auto"/>
      </w:divBdr>
    </w:div>
    <w:div w:id="1516192576">
      <w:bodyDiv w:val="1"/>
      <w:marLeft w:val="0"/>
      <w:marRight w:val="0"/>
      <w:marTop w:val="0"/>
      <w:marBottom w:val="0"/>
      <w:divBdr>
        <w:top w:val="none" w:sz="0" w:space="0" w:color="auto"/>
        <w:left w:val="none" w:sz="0" w:space="0" w:color="auto"/>
        <w:bottom w:val="none" w:sz="0" w:space="0" w:color="auto"/>
        <w:right w:val="none" w:sz="0" w:space="0" w:color="auto"/>
      </w:divBdr>
    </w:div>
    <w:div w:id="1611014158">
      <w:bodyDiv w:val="1"/>
      <w:marLeft w:val="0"/>
      <w:marRight w:val="0"/>
      <w:marTop w:val="0"/>
      <w:marBottom w:val="0"/>
      <w:divBdr>
        <w:top w:val="none" w:sz="0" w:space="0" w:color="auto"/>
        <w:left w:val="none" w:sz="0" w:space="0" w:color="auto"/>
        <w:bottom w:val="none" w:sz="0" w:space="0" w:color="auto"/>
        <w:right w:val="none" w:sz="0" w:space="0" w:color="auto"/>
      </w:divBdr>
    </w:div>
    <w:div w:id="1615357072">
      <w:bodyDiv w:val="1"/>
      <w:marLeft w:val="0"/>
      <w:marRight w:val="0"/>
      <w:marTop w:val="0"/>
      <w:marBottom w:val="0"/>
      <w:divBdr>
        <w:top w:val="none" w:sz="0" w:space="0" w:color="auto"/>
        <w:left w:val="none" w:sz="0" w:space="0" w:color="auto"/>
        <w:bottom w:val="none" w:sz="0" w:space="0" w:color="auto"/>
        <w:right w:val="none" w:sz="0" w:space="0" w:color="auto"/>
      </w:divBdr>
    </w:div>
    <w:div w:id="1817068051">
      <w:bodyDiv w:val="1"/>
      <w:marLeft w:val="0"/>
      <w:marRight w:val="0"/>
      <w:marTop w:val="0"/>
      <w:marBottom w:val="0"/>
      <w:divBdr>
        <w:top w:val="none" w:sz="0" w:space="0" w:color="auto"/>
        <w:left w:val="none" w:sz="0" w:space="0" w:color="auto"/>
        <w:bottom w:val="none" w:sz="0" w:space="0" w:color="auto"/>
        <w:right w:val="none" w:sz="0" w:space="0" w:color="auto"/>
      </w:divBdr>
      <w:divsChild>
        <w:div w:id="2089880660">
          <w:marLeft w:val="0"/>
          <w:marRight w:val="0"/>
          <w:marTop w:val="0"/>
          <w:marBottom w:val="0"/>
          <w:divBdr>
            <w:top w:val="none" w:sz="0" w:space="0" w:color="auto"/>
            <w:left w:val="none" w:sz="0" w:space="0" w:color="auto"/>
            <w:bottom w:val="none" w:sz="0" w:space="0" w:color="auto"/>
            <w:right w:val="none" w:sz="0" w:space="0" w:color="auto"/>
          </w:divBdr>
          <w:divsChild>
            <w:div w:id="1702245760">
              <w:marLeft w:val="0"/>
              <w:marRight w:val="0"/>
              <w:marTop w:val="0"/>
              <w:marBottom w:val="0"/>
              <w:divBdr>
                <w:top w:val="none" w:sz="0" w:space="0" w:color="auto"/>
                <w:left w:val="none" w:sz="0" w:space="0" w:color="auto"/>
                <w:bottom w:val="none" w:sz="0" w:space="0" w:color="auto"/>
                <w:right w:val="none" w:sz="0" w:space="0" w:color="auto"/>
              </w:divBdr>
              <w:divsChild>
                <w:div w:id="1523783197">
                  <w:marLeft w:val="0"/>
                  <w:marRight w:val="0"/>
                  <w:marTop w:val="0"/>
                  <w:marBottom w:val="0"/>
                  <w:divBdr>
                    <w:top w:val="none" w:sz="0" w:space="0" w:color="auto"/>
                    <w:left w:val="none" w:sz="0" w:space="0" w:color="auto"/>
                    <w:bottom w:val="none" w:sz="0" w:space="0" w:color="auto"/>
                    <w:right w:val="none" w:sz="0" w:space="0" w:color="auto"/>
                  </w:divBdr>
                </w:div>
              </w:divsChild>
            </w:div>
            <w:div w:id="20616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all:5056066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allto:+48603780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oramafirm.pl/zachodniopomorskie,,koszalin,koszalin,dobra,7/michalkowski_ryszard_zaklad_uslugowy-selde_tch.html" TargetMode="External"/><Relationship Id="rId5" Type="http://schemas.openxmlformats.org/officeDocument/2006/relationships/footnotes" Target="footnotes.xml"/><Relationship Id="rId10" Type="http://schemas.openxmlformats.org/officeDocument/2006/relationships/hyperlink" Target="callto:+48943632398" TargetMode="External"/><Relationship Id="rId4" Type="http://schemas.openxmlformats.org/officeDocument/2006/relationships/webSettings" Target="webSettings.xml"/><Relationship Id="rId9" Type="http://schemas.openxmlformats.org/officeDocument/2006/relationships/hyperlink" Target="http://panoramafirm.pl/zachodniopomorskie,,drawsko_pomor.,drawski,4_marca,7/ddd_przedsiebiorstwo_uslugowo_handlowe_sklep_wieslaw_warelis-uewla_tch.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702</Words>
  <Characters>4213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Urząd Miejski w Bornem Sulinowie</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kblazejewicz</dc:creator>
  <cp:keywords/>
  <dc:description/>
  <cp:lastModifiedBy>kblazejewicz</cp:lastModifiedBy>
  <cp:revision>37</cp:revision>
  <cp:lastPrinted>2012-07-24T12:53:00Z</cp:lastPrinted>
  <dcterms:created xsi:type="dcterms:W3CDTF">2012-07-24T11:08:00Z</dcterms:created>
  <dcterms:modified xsi:type="dcterms:W3CDTF">2012-07-24T12:55:00Z</dcterms:modified>
</cp:coreProperties>
</file>