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600CB8" w:rsidRPr="00EC06DF" w:rsidTr="00C3429C">
        <w:trPr>
          <w:trHeight w:val="773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</w:tcPr>
          <w:p w:rsidR="0026424F" w:rsidRPr="00880492" w:rsidRDefault="00600CB8" w:rsidP="00C3429C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Program spotkania informacyjnego </w:t>
            </w:r>
          </w:p>
          <w:p w:rsidR="005C036A" w:rsidRPr="00880492" w:rsidRDefault="00600CB8" w:rsidP="005C03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30"/>
                <w:szCs w:val="30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pn.</w:t>
            </w:r>
            <w:r w:rsidR="00B6191C" w:rsidRPr="008804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5C036A" w:rsidRPr="00880492">
              <w:rPr>
                <w:rFonts w:ascii="Times New Roman" w:hAnsi="Times New Roman" w:cs="Times New Roman"/>
                <w:b/>
                <w:bCs/>
                <w:i/>
                <w:color w:val="222222"/>
                <w:sz w:val="32"/>
                <w:szCs w:val="32"/>
              </w:rPr>
              <w:t>„</w:t>
            </w:r>
            <w:r w:rsidR="005C036A" w:rsidRPr="00880492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 xml:space="preserve">Fundusze Europejskie </w:t>
            </w:r>
            <w:r w:rsidR="00F7527C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na szkolenia – wsparcie dla przed</w:t>
            </w:r>
            <w:r w:rsidR="0052149F">
              <w:rPr>
                <w:rFonts w:ascii="Times New Roman" w:hAnsi="Times New Roman"/>
                <w:b/>
                <w:bCs/>
                <w:i/>
                <w:sz w:val="32"/>
                <w:szCs w:val="32"/>
              </w:rPr>
              <w:t>siębiorców oraz osób fizycznych</w:t>
            </w:r>
            <w:r w:rsidR="005C036A" w:rsidRPr="00577E27">
              <w:rPr>
                <w:rFonts w:ascii="Times New Roman" w:hAnsi="Times New Roman" w:cs="Times New Roman"/>
                <w:b/>
                <w:bCs/>
                <w:i/>
                <w:sz w:val="32"/>
                <w:szCs w:val="32"/>
              </w:rPr>
              <w:t>”</w:t>
            </w:r>
          </w:p>
          <w:p w:rsidR="00B6191C" w:rsidRPr="00880492" w:rsidRDefault="00EE4F1D" w:rsidP="00144BEA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Szczecinek</w:t>
            </w:r>
            <w:r w:rsidR="00B6191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224CBC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77E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7527C">
              <w:rPr>
                <w:rFonts w:ascii="Times New Roman" w:eastAsia="Calibri" w:hAnsi="Times New Roman" w:cs="Times New Roman"/>
                <w:sz w:val="28"/>
                <w:szCs w:val="28"/>
              </w:rPr>
              <w:t>2.04</w:t>
            </w:r>
            <w:r w:rsidR="00B97660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C036A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52149F">
              <w:rPr>
                <w:rFonts w:ascii="Times New Roman" w:eastAsia="Calibri" w:hAnsi="Times New Roman" w:cs="Times New Roman"/>
                <w:sz w:val="28"/>
                <w:szCs w:val="28"/>
              </w:rPr>
              <w:t>r. godz. 10:00 – 12:3</w:t>
            </w:r>
            <w:r w:rsidR="0026424F" w:rsidRPr="0088049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  <w:p w:rsidR="00600CB8" w:rsidRPr="00FB7F91" w:rsidRDefault="00AC5984" w:rsidP="0052149F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Sala 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>n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>arad n</w:t>
            </w:r>
            <w:r w:rsidR="00577E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 </w:t>
            </w:r>
            <w:r w:rsidR="0052149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202 </w:t>
            </w:r>
            <w:r w:rsidR="0093688B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Starostwa Powiatowego w </w:t>
            </w:r>
            <w:r w:rsidR="00EE4F1D" w:rsidRPr="00880492">
              <w:rPr>
                <w:rFonts w:ascii="Times New Roman" w:eastAsia="Times New Roman" w:hAnsi="Times New Roman" w:cs="Times New Roman"/>
                <w:sz w:val="28"/>
                <w:szCs w:val="28"/>
              </w:rPr>
              <w:t>Szczecinku</w:t>
            </w:r>
          </w:p>
        </w:tc>
      </w:tr>
      <w:tr w:rsidR="00600CB8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600CB8" w:rsidRDefault="00600CB8" w:rsidP="00C3429C">
            <w:pPr>
              <w:rPr>
                <w:rFonts w:ascii="Calibri" w:eastAsia="Calibri" w:hAnsi="Calibri" w:cs="Times New Roman"/>
              </w:rPr>
            </w:pPr>
          </w:p>
          <w:tbl>
            <w:tblPr>
              <w:tblStyle w:val="Tabela-Siatka"/>
              <w:tblW w:w="0" w:type="auto"/>
              <w:tblLook w:val="04A0"/>
            </w:tblPr>
            <w:tblGrid>
              <w:gridCol w:w="2155"/>
              <w:gridCol w:w="6686"/>
            </w:tblGrid>
            <w:tr w:rsidR="00600CB8" w:rsidTr="00202A74">
              <w:trPr>
                <w:trHeight w:val="268"/>
              </w:trPr>
              <w:tc>
                <w:tcPr>
                  <w:tcW w:w="2155" w:type="dxa"/>
                </w:tcPr>
                <w:p w:rsidR="00600CB8" w:rsidRPr="004036CB" w:rsidRDefault="0052149F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10:0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600CB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 xml:space="preserve"> - </w:t>
                  </w:r>
                  <w:r w:rsidR="00EE4F1D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="00761D70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686" w:type="dxa"/>
                </w:tcPr>
                <w:p w:rsidR="00600CB8" w:rsidRPr="00202A74" w:rsidRDefault="00600CB8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Rejestracja uczestników spotkania</w:t>
                  </w:r>
                  <w:r w:rsidR="003604EC"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.</w:t>
                  </w:r>
                </w:p>
              </w:tc>
            </w:tr>
            <w:tr w:rsidR="00600CB8" w:rsidTr="00D257A6">
              <w:trPr>
                <w:trHeight w:val="593"/>
              </w:trPr>
              <w:tc>
                <w:tcPr>
                  <w:tcW w:w="2155" w:type="dxa"/>
                </w:tcPr>
                <w:p w:rsidR="00600CB8" w:rsidRPr="004036CB" w:rsidRDefault="0052149F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10:1</w:t>
                  </w:r>
                  <w:r w:rsidR="00935FB5" w:rsidRPr="004036C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  <w:r w:rsidR="00C14F8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10</w:t>
                  </w:r>
                  <w:r w:rsidR="00B451F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577E27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6686" w:type="dxa"/>
                </w:tcPr>
                <w:p w:rsidR="005C036A" w:rsidRPr="005C036A" w:rsidRDefault="005C036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Czym jest sieć PIFE</w:t>
                  </w:r>
                  <w:r w:rsidRPr="005C036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kilka słów o Lokalnym Punkcie Informacyjnym Funduszy Europejskich w Szczecinku.</w:t>
                  </w:r>
                </w:p>
                <w:p w:rsidR="00EE4F1D" w:rsidRPr="005C036A" w:rsidRDefault="007D1DAA" w:rsidP="00880492">
                  <w:pPr>
                    <w:pStyle w:val="Akapitzlist"/>
                    <w:numPr>
                      <w:ilvl w:val="0"/>
                      <w:numId w:val="22"/>
                    </w:num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</w:pP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Wprowadzenie w tematykę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 xml:space="preserve"> </w:t>
                  </w:r>
                  <w:r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Funduszy Europejskich na lata 2014 – 2020</w:t>
                  </w:r>
                  <w:r w:rsidR="00D257A6" w:rsidRPr="005C036A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.</w:t>
                  </w:r>
                </w:p>
              </w:tc>
            </w:tr>
            <w:tr w:rsidR="007B1400" w:rsidTr="008905BF">
              <w:trPr>
                <w:trHeight w:val="274"/>
              </w:trPr>
              <w:tc>
                <w:tcPr>
                  <w:tcW w:w="2155" w:type="dxa"/>
                  <w:tcBorders>
                    <w:bottom w:val="single" w:sz="4" w:space="0" w:color="auto"/>
                  </w:tcBorders>
                </w:tcPr>
                <w:p w:rsidR="00C14F80" w:rsidRDefault="00C14F80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7B1400" w:rsidRDefault="00577E27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10:30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11</w:t>
                  </w:r>
                  <w:r w:rsidR="007B140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: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6686" w:type="dxa"/>
                  <w:tcBorders>
                    <w:bottom w:val="single" w:sz="4" w:space="0" w:color="auto"/>
                  </w:tcBorders>
                </w:tcPr>
                <w:p w:rsidR="0052149F" w:rsidRDefault="0052149F" w:rsidP="00577E27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:rsidR="0033334C" w:rsidRDefault="0052149F" w:rsidP="00577E27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2149F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u w:val="single"/>
                    </w:rPr>
                    <w:t>Baza Usług Rozwojowych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  <w:r w:rsidRPr="005214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czyli dofinansowanie usług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szkoleniowych</w:t>
                  </w:r>
                  <w:r w:rsidR="00B77B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dla przedsiębiorców</w:t>
                  </w:r>
                  <w:r w:rsidRPr="0052149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oraz ich pracowników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</w:p>
                <w:p w:rsidR="0052149F" w:rsidRPr="00577E27" w:rsidRDefault="0052149F" w:rsidP="00577E27">
                  <w:pPr>
                    <w:jc w:val="both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c>
            </w:tr>
            <w:tr w:rsidR="008905BF" w:rsidTr="008905BF">
              <w:trPr>
                <w:trHeight w:val="638"/>
              </w:trPr>
              <w:tc>
                <w:tcPr>
                  <w:tcW w:w="2155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52149F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11:45 – 12</w:t>
                  </w:r>
                  <w:r w:rsidR="008905BF" w:rsidRPr="008905BF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00</w:t>
                  </w:r>
                </w:p>
              </w:tc>
              <w:tc>
                <w:tcPr>
                  <w:tcW w:w="6686" w:type="dxa"/>
                  <w:shd w:val="clear" w:color="auto" w:fill="B8CCE4" w:themeFill="accent1" w:themeFillTint="66"/>
                  <w:vAlign w:val="center"/>
                </w:tcPr>
                <w:p w:rsidR="008905BF" w:rsidRPr="008905BF" w:rsidRDefault="008905BF" w:rsidP="00880492">
                  <w:pPr>
                    <w:spacing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</w:pPr>
                  <w:r w:rsidRPr="008905BF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pl-PL"/>
                    </w:rPr>
                    <w:t>Przerwa</w:t>
                  </w:r>
                </w:p>
              </w:tc>
            </w:tr>
            <w:tr w:rsidR="00564898" w:rsidTr="00F94B72">
              <w:trPr>
                <w:trHeight w:val="786"/>
              </w:trPr>
              <w:tc>
                <w:tcPr>
                  <w:tcW w:w="2155" w:type="dxa"/>
                </w:tcPr>
                <w:p w:rsidR="00564898" w:rsidRPr="004036CB" w:rsidRDefault="00D54FF6" w:rsidP="00880492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2:00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– 1</w:t>
                  </w:r>
                  <w:r w:rsidR="0052149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2:3</w:t>
                  </w:r>
                  <w:r w:rsidR="00E57C5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410998" w:rsidRDefault="00410998" w:rsidP="00410998">
                  <w:pPr>
                    <w:pStyle w:val="Akapitzlist"/>
                    <w:ind w:left="3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  <w:p w:rsidR="005F1D9C" w:rsidRDefault="0052149F" w:rsidP="00410998">
                  <w:pPr>
                    <w:pStyle w:val="Akapitzlist"/>
                    <w:ind w:left="34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099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eastAsia="pl-PL"/>
                    </w:rPr>
                    <w:t xml:space="preserve">Wsparcie </w:t>
                  </w:r>
                  <w:r w:rsidR="0041099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eastAsia="pl-PL"/>
                    </w:rPr>
                    <w:t xml:space="preserve">na szkolenia </w:t>
                  </w:r>
                  <w:r w:rsidRPr="00410998">
                    <w:rPr>
                      <w:rFonts w:ascii="Times New Roman" w:eastAsia="Times New Roman" w:hAnsi="Times New Roman" w:cs="Times New Roman"/>
                      <w:b/>
                      <w:i/>
                      <w:sz w:val="24"/>
                      <w:szCs w:val="24"/>
                      <w:u w:val="single"/>
                      <w:lang w:eastAsia="pl-PL"/>
                    </w:rPr>
                    <w:t>dla osób fizycznych</w:t>
                  </w:r>
                  <w:r w:rsidR="004109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– </w:t>
                  </w:r>
                  <w:r w:rsidR="00410998" w:rsidRPr="0041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doskonalenie umiejętności wykorzystywania technologii informacyjno-komunikacyjnych </w:t>
                  </w:r>
                  <w:r w:rsidR="00B77BC0" w:rsidRPr="00B77BC0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(szkolenia komputerowe)</w:t>
                  </w:r>
                  <w:r w:rsidR="00B77B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10998" w:rsidRPr="0041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>i porozumiewania się w językach obcych</w:t>
                  </w:r>
                  <w:r w:rsidR="00B77BC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77BC0" w:rsidRPr="00B77BC0">
                    <w:rPr>
                      <w:rFonts w:ascii="Times New Roman" w:hAnsi="Times New Roman" w:cs="Times New Roman"/>
                      <w:i/>
                      <w:sz w:val="24"/>
                      <w:szCs w:val="24"/>
                      <w:u w:val="single"/>
                    </w:rPr>
                    <w:t>(szkolenia językowe)</w:t>
                  </w:r>
                  <w:r w:rsidR="00410998" w:rsidRPr="00B77BC0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.</w:t>
                  </w:r>
                  <w:r w:rsidR="00410998" w:rsidRPr="0041099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410998" w:rsidRPr="00410998" w:rsidRDefault="00410998" w:rsidP="00410998">
                  <w:pPr>
                    <w:pStyle w:val="Akapitzlist"/>
                    <w:ind w:left="3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1A7A68" w:rsidTr="00F94B72">
              <w:trPr>
                <w:trHeight w:val="571"/>
              </w:trPr>
              <w:tc>
                <w:tcPr>
                  <w:tcW w:w="2155" w:type="dxa"/>
                </w:tcPr>
                <w:p w:rsidR="001A7A68" w:rsidRPr="004036CB" w:rsidRDefault="00B77BC0" w:rsidP="00880492">
                  <w:pPr>
                    <w:spacing w:line="36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12:3</w:t>
                  </w:r>
                  <w:r w:rsidR="001A7A68" w:rsidRPr="004036CB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6686" w:type="dxa"/>
                </w:tcPr>
                <w:p w:rsidR="001A7A68" w:rsidRPr="00202A74" w:rsidRDefault="001A7A68" w:rsidP="00880492">
                  <w:pPr>
                    <w:spacing w:before="100" w:beforeAutospacing="1" w:after="100" w:afterAutospacing="1" w:line="36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202A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Podsumowanie i dyskusja.</w:t>
                  </w:r>
                </w:p>
              </w:tc>
            </w:tr>
          </w:tbl>
          <w:p w:rsidR="00711A12" w:rsidRDefault="00711A12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D418C" w:rsidRPr="00FC6534" w:rsidRDefault="00F24801" w:rsidP="0098502D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Informujemy, że dzięki finansowaniu z Funduszu Spójności udział w spotkaniu jest bezpłatny.</w:t>
            </w:r>
            <w:r w:rsidR="00B6191C"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9766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Organizator zapewnia materiały edukacyjne</w:t>
            </w:r>
            <w:r w:rsidR="0098502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</w:tc>
      </w:tr>
      <w:tr w:rsidR="00144ABE" w:rsidRPr="00EC06DF" w:rsidTr="00600CB8">
        <w:trPr>
          <w:trHeight w:val="515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:rsidR="00144ABE" w:rsidRDefault="00144ABE" w:rsidP="00C3429C">
            <w:pPr>
              <w:rPr>
                <w:rFonts w:ascii="Calibri" w:eastAsia="Calibri" w:hAnsi="Calibri" w:cs="Times New Roman"/>
              </w:rPr>
            </w:pPr>
          </w:p>
        </w:tc>
      </w:tr>
    </w:tbl>
    <w:p w:rsidR="00D54FF6" w:rsidRPr="004B6D07" w:rsidRDefault="00D54FF6" w:rsidP="007D1DAA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4B6D07">
        <w:rPr>
          <w:rFonts w:ascii="Times New Roman" w:eastAsia="Times New Roman" w:hAnsi="Times New Roman" w:cs="Times New Roman"/>
          <w:lang w:eastAsia="pl-PL"/>
        </w:rPr>
        <w:t xml:space="preserve"> </w:t>
      </w:r>
    </w:p>
    <w:sectPr w:rsidR="00D54FF6" w:rsidRPr="004B6D07" w:rsidSect="00D40AD2">
      <w:headerReference w:type="default" r:id="rId7"/>
      <w:pgSz w:w="11906" w:h="16838"/>
      <w:pgMar w:top="210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998" w:rsidRDefault="00410998" w:rsidP="00090745">
      <w:pPr>
        <w:spacing w:after="0" w:line="240" w:lineRule="auto"/>
      </w:pPr>
      <w:r>
        <w:separator/>
      </w:r>
    </w:p>
  </w:endnote>
  <w:endnote w:type="continuationSeparator" w:id="0">
    <w:p w:rsidR="00410998" w:rsidRDefault="00410998" w:rsidP="00090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998" w:rsidRDefault="00410998" w:rsidP="00090745">
      <w:pPr>
        <w:spacing w:after="0" w:line="240" w:lineRule="auto"/>
      </w:pPr>
      <w:r>
        <w:separator/>
      </w:r>
    </w:p>
  </w:footnote>
  <w:footnote w:type="continuationSeparator" w:id="0">
    <w:p w:rsidR="00410998" w:rsidRDefault="00410998" w:rsidP="000907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0998" w:rsidRDefault="00410998" w:rsidP="00C14F80">
    <w:pPr>
      <w:pStyle w:val="Nagwek"/>
      <w:jc w:val="center"/>
    </w:pPr>
    <w:r w:rsidRPr="00C14F80">
      <w:rPr>
        <w:rFonts w:ascii="Calibri" w:eastAsia="Calibri" w:hAnsi="Calibri" w:cs="Times New Roman"/>
        <w:noProof/>
        <w:lang w:eastAsia="pl-PL"/>
      </w:rPr>
      <w:drawing>
        <wp:inline distT="0" distB="0" distL="0" distR="0">
          <wp:extent cx="3694210" cy="800592"/>
          <wp:effectExtent l="19050" t="0" r="1490" b="0"/>
          <wp:docPr id="5" name="Obraz 2" descr="C:\Documents and Settings\MKucharska\Pulpit\FE_PT_rgb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Documents and Settings\MKucharska\Pulpit\FE_PT_rgb-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97235" cy="80124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674E"/>
    <w:multiLevelType w:val="hybridMultilevel"/>
    <w:tmpl w:val="EF706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02CDC"/>
    <w:multiLevelType w:val="hybridMultilevel"/>
    <w:tmpl w:val="7EA4C9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397C6D"/>
    <w:multiLevelType w:val="multilevel"/>
    <w:tmpl w:val="515A7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0A519F"/>
    <w:multiLevelType w:val="hybridMultilevel"/>
    <w:tmpl w:val="1AFC8C1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55047"/>
    <w:multiLevelType w:val="hybridMultilevel"/>
    <w:tmpl w:val="023C36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23CC0"/>
    <w:multiLevelType w:val="hybridMultilevel"/>
    <w:tmpl w:val="C8089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728BE"/>
    <w:multiLevelType w:val="hybridMultilevel"/>
    <w:tmpl w:val="1A6CF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F77DB8"/>
    <w:multiLevelType w:val="hybridMultilevel"/>
    <w:tmpl w:val="8864C5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5D6C32"/>
    <w:multiLevelType w:val="hybridMultilevel"/>
    <w:tmpl w:val="0A92E32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8E11E44"/>
    <w:multiLevelType w:val="hybridMultilevel"/>
    <w:tmpl w:val="A914EB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A12B55"/>
    <w:multiLevelType w:val="hybridMultilevel"/>
    <w:tmpl w:val="2550C6B4"/>
    <w:lvl w:ilvl="0" w:tplc="5AEEF3D2">
      <w:start w:val="1"/>
      <w:numFmt w:val="bullet"/>
      <w:lvlText w:val="−"/>
      <w:lvlJc w:val="left"/>
      <w:pPr>
        <w:ind w:left="783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5B2E4CC1"/>
    <w:multiLevelType w:val="hybridMultilevel"/>
    <w:tmpl w:val="10A62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0D4979"/>
    <w:multiLevelType w:val="hybridMultilevel"/>
    <w:tmpl w:val="E5604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E1D84"/>
    <w:multiLevelType w:val="hybridMultilevel"/>
    <w:tmpl w:val="136A3D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1A1295"/>
    <w:multiLevelType w:val="hybridMultilevel"/>
    <w:tmpl w:val="352064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380644"/>
    <w:multiLevelType w:val="multilevel"/>
    <w:tmpl w:val="1DACD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9B5CD7"/>
    <w:multiLevelType w:val="hybridMultilevel"/>
    <w:tmpl w:val="FB7C5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35AD8"/>
    <w:multiLevelType w:val="hybridMultilevel"/>
    <w:tmpl w:val="B89CE6B4"/>
    <w:lvl w:ilvl="0" w:tplc="5AEEF3D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9A0E3C"/>
    <w:multiLevelType w:val="hybridMultilevel"/>
    <w:tmpl w:val="95C2D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F37441"/>
    <w:multiLevelType w:val="hybridMultilevel"/>
    <w:tmpl w:val="7F844C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FE6464"/>
    <w:multiLevelType w:val="hybridMultilevel"/>
    <w:tmpl w:val="9CB2FD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EC4D52"/>
    <w:multiLevelType w:val="hybridMultilevel"/>
    <w:tmpl w:val="EDC659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D00C1"/>
    <w:multiLevelType w:val="hybridMultilevel"/>
    <w:tmpl w:val="51A47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2C0B49"/>
    <w:multiLevelType w:val="hybridMultilevel"/>
    <w:tmpl w:val="2D963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1"/>
  </w:num>
  <w:num w:numId="3">
    <w:abstractNumId w:val="15"/>
  </w:num>
  <w:num w:numId="4">
    <w:abstractNumId w:val="6"/>
  </w:num>
  <w:num w:numId="5">
    <w:abstractNumId w:val="5"/>
  </w:num>
  <w:num w:numId="6">
    <w:abstractNumId w:val="13"/>
  </w:num>
  <w:num w:numId="7">
    <w:abstractNumId w:val="14"/>
  </w:num>
  <w:num w:numId="8">
    <w:abstractNumId w:val="4"/>
  </w:num>
  <w:num w:numId="9">
    <w:abstractNumId w:val="18"/>
  </w:num>
  <w:num w:numId="10">
    <w:abstractNumId w:val="19"/>
  </w:num>
  <w:num w:numId="11">
    <w:abstractNumId w:val="22"/>
  </w:num>
  <w:num w:numId="12">
    <w:abstractNumId w:val="1"/>
  </w:num>
  <w:num w:numId="13">
    <w:abstractNumId w:val="9"/>
  </w:num>
  <w:num w:numId="14">
    <w:abstractNumId w:val="8"/>
  </w:num>
  <w:num w:numId="15">
    <w:abstractNumId w:val="7"/>
  </w:num>
  <w:num w:numId="16">
    <w:abstractNumId w:val="12"/>
  </w:num>
  <w:num w:numId="17">
    <w:abstractNumId w:val="21"/>
  </w:num>
  <w:num w:numId="18">
    <w:abstractNumId w:val="10"/>
  </w:num>
  <w:num w:numId="19">
    <w:abstractNumId w:val="23"/>
  </w:num>
  <w:num w:numId="20">
    <w:abstractNumId w:val="17"/>
  </w:num>
  <w:num w:numId="21">
    <w:abstractNumId w:val="3"/>
  </w:num>
  <w:num w:numId="22">
    <w:abstractNumId w:val="20"/>
  </w:num>
  <w:num w:numId="23">
    <w:abstractNumId w:val="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600CB8"/>
    <w:rsid w:val="0002455D"/>
    <w:rsid w:val="00057932"/>
    <w:rsid w:val="00090745"/>
    <w:rsid w:val="000A19B3"/>
    <w:rsid w:val="000E2597"/>
    <w:rsid w:val="000E53E4"/>
    <w:rsid w:val="000F6D0D"/>
    <w:rsid w:val="001079D4"/>
    <w:rsid w:val="001109A5"/>
    <w:rsid w:val="00110E75"/>
    <w:rsid w:val="00141BA0"/>
    <w:rsid w:val="00144ABE"/>
    <w:rsid w:val="00144BEA"/>
    <w:rsid w:val="00153279"/>
    <w:rsid w:val="001703B3"/>
    <w:rsid w:val="001A7A68"/>
    <w:rsid w:val="001B6DAE"/>
    <w:rsid w:val="001D08CA"/>
    <w:rsid w:val="001D5BF7"/>
    <w:rsid w:val="00202A74"/>
    <w:rsid w:val="00203CFF"/>
    <w:rsid w:val="00224CBC"/>
    <w:rsid w:val="00235D5D"/>
    <w:rsid w:val="00262223"/>
    <w:rsid w:val="0026424F"/>
    <w:rsid w:val="00281C96"/>
    <w:rsid w:val="0029620F"/>
    <w:rsid w:val="002A49D9"/>
    <w:rsid w:val="002B3317"/>
    <w:rsid w:val="002C67CF"/>
    <w:rsid w:val="003020C8"/>
    <w:rsid w:val="00310ABA"/>
    <w:rsid w:val="0033334C"/>
    <w:rsid w:val="003604EC"/>
    <w:rsid w:val="00367340"/>
    <w:rsid w:val="003E5073"/>
    <w:rsid w:val="003F4A5C"/>
    <w:rsid w:val="004036CB"/>
    <w:rsid w:val="00410998"/>
    <w:rsid w:val="004916C3"/>
    <w:rsid w:val="004A7C11"/>
    <w:rsid w:val="004B6D07"/>
    <w:rsid w:val="004D0DFE"/>
    <w:rsid w:val="004F2A6F"/>
    <w:rsid w:val="00515EDF"/>
    <w:rsid w:val="0052001D"/>
    <w:rsid w:val="0052149F"/>
    <w:rsid w:val="00545440"/>
    <w:rsid w:val="00552540"/>
    <w:rsid w:val="00562F3A"/>
    <w:rsid w:val="00564898"/>
    <w:rsid w:val="00576302"/>
    <w:rsid w:val="00577E27"/>
    <w:rsid w:val="00591707"/>
    <w:rsid w:val="005A4B14"/>
    <w:rsid w:val="005B3073"/>
    <w:rsid w:val="005C036A"/>
    <w:rsid w:val="005D09B9"/>
    <w:rsid w:val="005F1D9C"/>
    <w:rsid w:val="00600CB8"/>
    <w:rsid w:val="006076D9"/>
    <w:rsid w:val="006106F9"/>
    <w:rsid w:val="0062528D"/>
    <w:rsid w:val="00631344"/>
    <w:rsid w:val="00645DB4"/>
    <w:rsid w:val="00667FAE"/>
    <w:rsid w:val="00672420"/>
    <w:rsid w:val="006A6BB8"/>
    <w:rsid w:val="006C725F"/>
    <w:rsid w:val="006F439A"/>
    <w:rsid w:val="006F5ABD"/>
    <w:rsid w:val="00711A12"/>
    <w:rsid w:val="00715CF8"/>
    <w:rsid w:val="00761D70"/>
    <w:rsid w:val="007A0D07"/>
    <w:rsid w:val="007A5842"/>
    <w:rsid w:val="007B1400"/>
    <w:rsid w:val="007B5E3E"/>
    <w:rsid w:val="007C72B6"/>
    <w:rsid w:val="007D1DAA"/>
    <w:rsid w:val="007D256C"/>
    <w:rsid w:val="00803B99"/>
    <w:rsid w:val="00807E87"/>
    <w:rsid w:val="008203D2"/>
    <w:rsid w:val="00826D3C"/>
    <w:rsid w:val="00844B3F"/>
    <w:rsid w:val="00852895"/>
    <w:rsid w:val="00880492"/>
    <w:rsid w:val="008818BF"/>
    <w:rsid w:val="008905BF"/>
    <w:rsid w:val="00914243"/>
    <w:rsid w:val="00915846"/>
    <w:rsid w:val="009230F1"/>
    <w:rsid w:val="00935FB5"/>
    <w:rsid w:val="0093688B"/>
    <w:rsid w:val="00941628"/>
    <w:rsid w:val="0098502D"/>
    <w:rsid w:val="009C0FDC"/>
    <w:rsid w:val="009D679A"/>
    <w:rsid w:val="009D7CEB"/>
    <w:rsid w:val="00A227B7"/>
    <w:rsid w:val="00A26BC7"/>
    <w:rsid w:val="00A640A1"/>
    <w:rsid w:val="00A922B7"/>
    <w:rsid w:val="00AC5984"/>
    <w:rsid w:val="00AC73B6"/>
    <w:rsid w:val="00B42668"/>
    <w:rsid w:val="00B437F0"/>
    <w:rsid w:val="00B451FA"/>
    <w:rsid w:val="00B464E4"/>
    <w:rsid w:val="00B5492B"/>
    <w:rsid w:val="00B6191C"/>
    <w:rsid w:val="00B77BC0"/>
    <w:rsid w:val="00B91013"/>
    <w:rsid w:val="00B97660"/>
    <w:rsid w:val="00BA200A"/>
    <w:rsid w:val="00BB52C2"/>
    <w:rsid w:val="00BB56D6"/>
    <w:rsid w:val="00BB71DF"/>
    <w:rsid w:val="00BC6975"/>
    <w:rsid w:val="00BE674A"/>
    <w:rsid w:val="00C14F80"/>
    <w:rsid w:val="00C26829"/>
    <w:rsid w:val="00C3331E"/>
    <w:rsid w:val="00C3429C"/>
    <w:rsid w:val="00C37A7B"/>
    <w:rsid w:val="00C56463"/>
    <w:rsid w:val="00C86CB7"/>
    <w:rsid w:val="00C96ABD"/>
    <w:rsid w:val="00CA42AF"/>
    <w:rsid w:val="00CC3BAB"/>
    <w:rsid w:val="00CD4FC0"/>
    <w:rsid w:val="00CE1F41"/>
    <w:rsid w:val="00CF6E5D"/>
    <w:rsid w:val="00D0629B"/>
    <w:rsid w:val="00D11B3F"/>
    <w:rsid w:val="00D12F8F"/>
    <w:rsid w:val="00D257A6"/>
    <w:rsid w:val="00D40AD2"/>
    <w:rsid w:val="00D54FF6"/>
    <w:rsid w:val="00D86884"/>
    <w:rsid w:val="00DB5662"/>
    <w:rsid w:val="00DF0383"/>
    <w:rsid w:val="00E00D06"/>
    <w:rsid w:val="00E0329B"/>
    <w:rsid w:val="00E23FAB"/>
    <w:rsid w:val="00E27BC8"/>
    <w:rsid w:val="00E44B77"/>
    <w:rsid w:val="00E57C50"/>
    <w:rsid w:val="00E735F5"/>
    <w:rsid w:val="00E76D61"/>
    <w:rsid w:val="00EE4F1D"/>
    <w:rsid w:val="00F1158E"/>
    <w:rsid w:val="00F24801"/>
    <w:rsid w:val="00F7527C"/>
    <w:rsid w:val="00F7697D"/>
    <w:rsid w:val="00F7742F"/>
    <w:rsid w:val="00F94B72"/>
    <w:rsid w:val="00FB7F91"/>
    <w:rsid w:val="00FC6534"/>
    <w:rsid w:val="00FD418C"/>
    <w:rsid w:val="00FF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0CB8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F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00C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0745"/>
  </w:style>
  <w:style w:type="paragraph" w:styleId="Stopka">
    <w:name w:val="footer"/>
    <w:basedOn w:val="Normalny"/>
    <w:link w:val="StopkaZnak"/>
    <w:uiPriority w:val="99"/>
    <w:unhideWhenUsed/>
    <w:rsid w:val="000907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0745"/>
  </w:style>
  <w:style w:type="paragraph" w:styleId="Tekstdymka">
    <w:name w:val="Balloon Text"/>
    <w:basedOn w:val="Normalny"/>
    <w:link w:val="TekstdymkaZnak"/>
    <w:uiPriority w:val="99"/>
    <w:semiHidden/>
    <w:unhideWhenUsed/>
    <w:rsid w:val="00090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074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D5BF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6F439A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F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3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Dudź</dc:creator>
  <cp:lastModifiedBy>Magdalen Wojciszyn</cp:lastModifiedBy>
  <cp:revision>22</cp:revision>
  <cp:lastPrinted>2016-03-24T09:28:00Z</cp:lastPrinted>
  <dcterms:created xsi:type="dcterms:W3CDTF">2016-09-21T07:00:00Z</dcterms:created>
  <dcterms:modified xsi:type="dcterms:W3CDTF">2017-04-03T09:29:00Z</dcterms:modified>
</cp:coreProperties>
</file>