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600CB8" w:rsidRPr="00EC06DF" w:rsidTr="00C3429C">
        <w:trPr>
          <w:trHeight w:val="77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6424F" w:rsidRPr="00880492" w:rsidRDefault="00600CB8" w:rsidP="00C3429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Program spotkania informacyjnego </w:t>
            </w:r>
          </w:p>
          <w:p w:rsidR="005C036A" w:rsidRPr="00880492" w:rsidRDefault="00600CB8" w:rsidP="005C03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</w:rPr>
            </w:pPr>
            <w:r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pn.</w:t>
            </w:r>
            <w:r w:rsidR="00B6191C" w:rsidRPr="008804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5C036A" w:rsidRPr="00880492">
              <w:rPr>
                <w:rFonts w:ascii="Times New Roman" w:hAnsi="Times New Roman" w:cs="Times New Roman"/>
                <w:b/>
                <w:bCs/>
                <w:i/>
                <w:color w:val="222222"/>
                <w:sz w:val="32"/>
                <w:szCs w:val="32"/>
              </w:rPr>
              <w:t>„</w:t>
            </w:r>
            <w:r w:rsidR="005C036A" w:rsidRPr="00880492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Fundusze Europejskie na odnawialne źródła energii”</w:t>
            </w:r>
          </w:p>
          <w:p w:rsidR="00B6191C" w:rsidRPr="00880492" w:rsidRDefault="00EE4F1D" w:rsidP="00144BEA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Szczecinek</w:t>
            </w:r>
            <w:r w:rsidR="00B6191C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224CBC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C036A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11.01</w:t>
            </w:r>
            <w:r w:rsidR="00B97660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5C036A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="007D1DAA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r. godz. 10:00 – 13</w:t>
            </w:r>
            <w:r w:rsidR="00D12F8F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:0</w:t>
            </w:r>
            <w:r w:rsidR="0026424F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:rsidR="00600CB8" w:rsidRPr="00FB7F91" w:rsidRDefault="00AC5984" w:rsidP="005C036A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8804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Sala </w:t>
            </w:r>
            <w:r w:rsidR="005C036A" w:rsidRPr="00880492">
              <w:rPr>
                <w:rFonts w:ascii="Times New Roman" w:eastAsia="Times New Roman" w:hAnsi="Times New Roman" w:cs="Times New Roman"/>
                <w:sz w:val="28"/>
                <w:szCs w:val="28"/>
              </w:rPr>
              <w:t>narad</w:t>
            </w:r>
            <w:r w:rsidR="0093688B" w:rsidRPr="008804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E4F1D" w:rsidRPr="008804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nr 202 </w:t>
            </w:r>
            <w:r w:rsidR="0093688B" w:rsidRPr="008804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Starostwa Powiatowego w </w:t>
            </w:r>
            <w:r w:rsidR="00EE4F1D" w:rsidRPr="00880492">
              <w:rPr>
                <w:rFonts w:ascii="Times New Roman" w:eastAsia="Times New Roman" w:hAnsi="Times New Roman" w:cs="Times New Roman"/>
                <w:sz w:val="28"/>
                <w:szCs w:val="28"/>
              </w:rPr>
              <w:t>Szczecinku</w:t>
            </w:r>
          </w:p>
        </w:tc>
      </w:tr>
      <w:tr w:rsidR="00600CB8" w:rsidRPr="00EC06DF" w:rsidTr="00600CB8">
        <w:trPr>
          <w:trHeight w:val="5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600CB8" w:rsidRDefault="00600CB8" w:rsidP="00C3429C">
            <w:pPr>
              <w:rPr>
                <w:rFonts w:ascii="Calibri" w:eastAsia="Calibri" w:hAnsi="Calibri" w:cs="Times New Roman"/>
              </w:rPr>
            </w:pPr>
          </w:p>
          <w:tbl>
            <w:tblPr>
              <w:tblStyle w:val="Tabela-Siatka"/>
              <w:tblW w:w="0" w:type="auto"/>
              <w:tblLook w:val="04A0"/>
            </w:tblPr>
            <w:tblGrid>
              <w:gridCol w:w="2155"/>
              <w:gridCol w:w="6686"/>
            </w:tblGrid>
            <w:tr w:rsidR="00600CB8" w:rsidTr="00202A74">
              <w:trPr>
                <w:trHeight w:val="268"/>
              </w:trPr>
              <w:tc>
                <w:tcPr>
                  <w:tcW w:w="2155" w:type="dxa"/>
                </w:tcPr>
                <w:p w:rsidR="00600CB8" w:rsidRPr="004036CB" w:rsidRDefault="00EE4F1D" w:rsidP="00880492">
                  <w:pPr>
                    <w:spacing w:line="36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9</w:t>
                  </w:r>
                  <w:r w:rsidR="00761D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:50</w:t>
                  </w:r>
                  <w:r w:rsidR="00600CB8" w:rsidRPr="004036C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- 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10</w:t>
                  </w:r>
                  <w:r w:rsidR="00761D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:0</w:t>
                  </w:r>
                  <w:r w:rsidR="00B451FA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86" w:type="dxa"/>
                </w:tcPr>
                <w:p w:rsidR="00600CB8" w:rsidRPr="00202A74" w:rsidRDefault="00600CB8" w:rsidP="00880492">
                  <w:pPr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202A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Rejestracja uczestników spotkania</w:t>
                  </w:r>
                  <w:r w:rsidR="003604EC" w:rsidRPr="00202A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</w:tr>
            <w:tr w:rsidR="00600CB8" w:rsidTr="00D257A6">
              <w:trPr>
                <w:trHeight w:val="593"/>
              </w:trPr>
              <w:tc>
                <w:tcPr>
                  <w:tcW w:w="2155" w:type="dxa"/>
                </w:tcPr>
                <w:p w:rsidR="00600CB8" w:rsidRPr="004036CB" w:rsidRDefault="00EE4F1D" w:rsidP="00880492">
                  <w:pPr>
                    <w:spacing w:line="36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</w:t>
                  </w:r>
                  <w:r w:rsidR="00761D7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:0</w:t>
                  </w:r>
                  <w:r w:rsidR="00935FB5" w:rsidRPr="004036C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  <w:r w:rsidR="00C14F8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– 10</w:t>
                  </w:r>
                  <w:r w:rsidR="00B451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  <w:r w:rsidR="00D0629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6686" w:type="dxa"/>
                </w:tcPr>
                <w:p w:rsidR="005C036A" w:rsidRPr="005C036A" w:rsidRDefault="005C036A" w:rsidP="00880492">
                  <w:pPr>
                    <w:pStyle w:val="Akapitzlist"/>
                    <w:numPr>
                      <w:ilvl w:val="0"/>
                      <w:numId w:val="22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036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Czym jest sieć PIFE</w:t>
                  </w:r>
                  <w:r w:rsidRPr="005C036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kilka słów o Lokalnym Punkcie Informacyjnym Funduszy Europejskich w Szczecinku.</w:t>
                  </w:r>
                </w:p>
                <w:p w:rsidR="00EE4F1D" w:rsidRPr="005C036A" w:rsidRDefault="007D1DAA" w:rsidP="00880492">
                  <w:pPr>
                    <w:pStyle w:val="Akapitzlist"/>
                    <w:numPr>
                      <w:ilvl w:val="0"/>
                      <w:numId w:val="22"/>
                    </w:numPr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</w:pPr>
                  <w:r w:rsidRPr="005C036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Wprowadzenie w tematykę</w:t>
                  </w:r>
                  <w:r w:rsidR="00D257A6" w:rsidRPr="005C036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 xml:space="preserve"> </w:t>
                  </w:r>
                  <w:r w:rsidRPr="005C036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Funduszy Europejskich na lata 2014 – 2020</w:t>
                  </w:r>
                  <w:r w:rsidR="00D257A6" w:rsidRPr="005C036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.</w:t>
                  </w:r>
                </w:p>
              </w:tc>
            </w:tr>
            <w:tr w:rsidR="007B1400" w:rsidTr="008905BF">
              <w:trPr>
                <w:trHeight w:val="274"/>
              </w:trPr>
              <w:tc>
                <w:tcPr>
                  <w:tcW w:w="2155" w:type="dxa"/>
                  <w:tcBorders>
                    <w:bottom w:val="single" w:sz="4" w:space="0" w:color="auto"/>
                  </w:tcBorders>
                </w:tcPr>
                <w:p w:rsidR="00C14F80" w:rsidRDefault="00C14F80" w:rsidP="0088049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7B1400" w:rsidRDefault="00D0629B" w:rsidP="0088049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10:45</w:t>
                  </w:r>
                  <w:r w:rsidR="004D0DF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– 12</w:t>
                  </w:r>
                  <w:r w:rsidR="007B14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  <w:r w:rsidR="004D0DF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6686" w:type="dxa"/>
                  <w:tcBorders>
                    <w:bottom w:val="single" w:sz="4" w:space="0" w:color="auto"/>
                  </w:tcBorders>
                </w:tcPr>
                <w:p w:rsidR="00D0629B" w:rsidRDefault="0033334C" w:rsidP="0088049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15ED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Wsparcie </w:t>
                  </w:r>
                  <w:r w:rsidR="00D257A6" w:rsidRPr="00515ED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dotacyjne na </w:t>
                  </w:r>
                  <w:r w:rsidR="00515EDF" w:rsidRPr="00515ED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budowę, przebudowę, rozbudowę jednostek wytwarzających energię z odnawialnych źródeł </w:t>
                  </w:r>
                  <w:r w:rsidR="00F94B72" w:rsidRPr="00515ED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w ramach </w:t>
                  </w:r>
                  <w:r w:rsidR="00D257A6" w:rsidRPr="00515E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Regionalnego Programu Operacyjnego Województwa Zachodniopomorskiego 2014-2020</w:t>
                  </w:r>
                  <w:r w:rsidR="00D06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33334C" w:rsidRPr="00D0629B" w:rsidRDefault="00D0629B" w:rsidP="00880492">
                  <w:pPr>
                    <w:pStyle w:val="Akapitzlist"/>
                    <w:numPr>
                      <w:ilvl w:val="0"/>
                      <w:numId w:val="23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629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Działanie 2.10</w:t>
                  </w:r>
                  <w:r w:rsidR="00D257A6" w:rsidRPr="00D0629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</w:t>
                  </w:r>
                  <w:r w:rsidRPr="00D0629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Zwiększenie wykorzystania odnawialnych źródeł</w:t>
                  </w:r>
                  <w:r w:rsidR="00D257A6" w:rsidRPr="00D0629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</w:t>
                  </w:r>
                  <w:r w:rsidR="004D0DFE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- </w:t>
                  </w:r>
                  <w:r w:rsidRPr="00D06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część I</w:t>
                  </w:r>
                  <w:r w:rsidR="004D0D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omówienie regulaminu </w:t>
                  </w:r>
                  <w:r w:rsidR="008804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konkursu</w:t>
                  </w:r>
                  <w:r w:rsidRPr="00D06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</w:p>
              </w:tc>
            </w:tr>
            <w:tr w:rsidR="008905BF" w:rsidTr="008905BF">
              <w:trPr>
                <w:trHeight w:val="638"/>
              </w:trPr>
              <w:tc>
                <w:tcPr>
                  <w:tcW w:w="2155" w:type="dxa"/>
                  <w:shd w:val="clear" w:color="auto" w:fill="B8CCE4" w:themeFill="accent1" w:themeFillTint="66"/>
                  <w:vAlign w:val="center"/>
                </w:tcPr>
                <w:p w:rsidR="008905BF" w:rsidRPr="008905BF" w:rsidRDefault="004D0DFE" w:rsidP="00880492">
                  <w:pPr>
                    <w:spacing w:line="36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12:00</w:t>
                  </w:r>
                  <w:r w:rsidR="008905BF" w:rsidRPr="008905BF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– 12: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6686" w:type="dxa"/>
                  <w:shd w:val="clear" w:color="auto" w:fill="B8CCE4" w:themeFill="accent1" w:themeFillTint="66"/>
                  <w:vAlign w:val="center"/>
                </w:tcPr>
                <w:p w:rsidR="008905BF" w:rsidRPr="008905BF" w:rsidRDefault="008905BF" w:rsidP="00880492">
                  <w:pPr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  <w:r w:rsidRPr="008905B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pl-PL"/>
                    </w:rPr>
                    <w:t>Przerwa</w:t>
                  </w:r>
                </w:p>
              </w:tc>
            </w:tr>
            <w:tr w:rsidR="00564898" w:rsidTr="00F94B72">
              <w:trPr>
                <w:trHeight w:val="786"/>
              </w:trPr>
              <w:tc>
                <w:tcPr>
                  <w:tcW w:w="2155" w:type="dxa"/>
                </w:tcPr>
                <w:p w:rsidR="00564898" w:rsidRPr="004036CB" w:rsidRDefault="00D54FF6" w:rsidP="0088049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r w:rsidR="004D0DF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2:15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– 1</w:t>
                  </w:r>
                  <w:r w:rsidR="00E23FA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3:0</w:t>
                  </w:r>
                  <w:r w:rsidR="00E57C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86" w:type="dxa"/>
                </w:tcPr>
                <w:p w:rsidR="004D0DFE" w:rsidRDefault="004D0DFE" w:rsidP="0088049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15E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Wsparcie dotacyjne na budowę, przebudowę, rozbudowę jednostek wytwarzających energię z odnawialnych źródeł w ramach Regionalnego Programu Operacyjnego Województwa Zachodniopomorskiego 2014-2020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BC6975" w:rsidRPr="007D1DAA" w:rsidRDefault="004D0DFE" w:rsidP="00880492">
                  <w:pPr>
                    <w:pStyle w:val="Akapitzlist"/>
                    <w:numPr>
                      <w:ilvl w:val="0"/>
                      <w:numId w:val="23"/>
                    </w:num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0629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Działanie 2.10 Zwiększenie wykorzystania odnawialnych źródeł 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- </w:t>
                  </w:r>
                  <w:r w:rsidRPr="00D06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część I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 omówienie </w:t>
                  </w:r>
                  <w:r w:rsidR="008804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załączników do regulaminu konkursu</w:t>
                  </w:r>
                  <w:r w:rsidRPr="00D06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1A7A68" w:rsidTr="00F94B72">
              <w:trPr>
                <w:trHeight w:val="571"/>
              </w:trPr>
              <w:tc>
                <w:tcPr>
                  <w:tcW w:w="2155" w:type="dxa"/>
                </w:tcPr>
                <w:p w:rsidR="001A7A68" w:rsidRPr="004036CB" w:rsidRDefault="00711A12" w:rsidP="00880492">
                  <w:pPr>
                    <w:spacing w:line="36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13</w:t>
                  </w:r>
                  <w:r w:rsidR="00667FAE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:0</w:t>
                  </w:r>
                  <w:r w:rsidR="001A7A68" w:rsidRPr="004036C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86" w:type="dxa"/>
                </w:tcPr>
                <w:p w:rsidR="001A7A68" w:rsidRPr="00202A74" w:rsidRDefault="001A7A68" w:rsidP="00880492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202A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Podsumowanie i dyskusja.</w:t>
                  </w:r>
                </w:p>
              </w:tc>
            </w:tr>
          </w:tbl>
          <w:p w:rsidR="00711A12" w:rsidRDefault="00711A12" w:rsidP="0098502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D418C" w:rsidRPr="00FC6534" w:rsidRDefault="00F24801" w:rsidP="0098502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976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Informujemy, że dzięki finansowaniu z Funduszu Spójności udział w spotkaniu jest bezpłatny.</w:t>
            </w:r>
            <w:r w:rsidR="00B6191C" w:rsidRPr="00B976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976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Organizator zapewnia materiały edukacyjne</w:t>
            </w:r>
            <w:r w:rsidR="009850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</w:p>
        </w:tc>
      </w:tr>
      <w:tr w:rsidR="00144ABE" w:rsidRPr="00EC06DF" w:rsidTr="00600CB8">
        <w:trPr>
          <w:trHeight w:val="5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144ABE" w:rsidRDefault="00144ABE" w:rsidP="00C3429C">
            <w:pPr>
              <w:rPr>
                <w:rFonts w:ascii="Calibri" w:eastAsia="Calibri" w:hAnsi="Calibri" w:cs="Times New Roman"/>
              </w:rPr>
            </w:pPr>
          </w:p>
        </w:tc>
      </w:tr>
    </w:tbl>
    <w:p w:rsidR="00D54FF6" w:rsidRPr="004B6D07" w:rsidRDefault="00D54FF6" w:rsidP="007D1DAA">
      <w:pPr>
        <w:pStyle w:val="Akapitzlist"/>
        <w:jc w:val="both"/>
        <w:rPr>
          <w:rFonts w:ascii="Times New Roman" w:eastAsia="Times New Roman" w:hAnsi="Times New Roman" w:cs="Times New Roman"/>
          <w:lang w:eastAsia="pl-PL"/>
        </w:rPr>
      </w:pPr>
      <w:r w:rsidRPr="004B6D07">
        <w:rPr>
          <w:rFonts w:ascii="Times New Roman" w:eastAsia="Times New Roman" w:hAnsi="Times New Roman" w:cs="Times New Roman"/>
          <w:lang w:eastAsia="pl-PL"/>
        </w:rPr>
        <w:t xml:space="preserve"> </w:t>
      </w:r>
    </w:p>
    <w:sectPr w:rsidR="00D54FF6" w:rsidRPr="004B6D07" w:rsidSect="00D40AD2">
      <w:headerReference w:type="default" r:id="rId7"/>
      <w:pgSz w:w="11906" w:h="16838"/>
      <w:pgMar w:top="210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492" w:rsidRDefault="00880492" w:rsidP="00090745">
      <w:pPr>
        <w:spacing w:after="0" w:line="240" w:lineRule="auto"/>
      </w:pPr>
      <w:r>
        <w:separator/>
      </w:r>
    </w:p>
  </w:endnote>
  <w:endnote w:type="continuationSeparator" w:id="0">
    <w:p w:rsidR="00880492" w:rsidRDefault="00880492" w:rsidP="00090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492" w:rsidRDefault="00880492" w:rsidP="00090745">
      <w:pPr>
        <w:spacing w:after="0" w:line="240" w:lineRule="auto"/>
      </w:pPr>
      <w:r>
        <w:separator/>
      </w:r>
    </w:p>
  </w:footnote>
  <w:footnote w:type="continuationSeparator" w:id="0">
    <w:p w:rsidR="00880492" w:rsidRDefault="00880492" w:rsidP="00090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492" w:rsidRDefault="00880492" w:rsidP="00C14F80">
    <w:pPr>
      <w:pStyle w:val="Nagwek"/>
      <w:jc w:val="center"/>
    </w:pPr>
    <w:r w:rsidRPr="00C14F80">
      <w:rPr>
        <w:rFonts w:ascii="Calibri" w:eastAsia="Calibri" w:hAnsi="Calibri" w:cs="Times New Roman"/>
        <w:noProof/>
        <w:lang w:eastAsia="pl-PL"/>
      </w:rPr>
      <w:drawing>
        <wp:inline distT="0" distB="0" distL="0" distR="0">
          <wp:extent cx="4306459" cy="801237"/>
          <wp:effectExtent l="19050" t="0" r="0" b="0"/>
          <wp:docPr id="5" name="Obraz 2" descr="C:\Documents and Settings\MKucharska\Pulpit\FE_PT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MKucharska\Pulpit\FE_PT_rgb-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06520" cy="8012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9674E"/>
    <w:multiLevelType w:val="hybridMultilevel"/>
    <w:tmpl w:val="EF7060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02CDC"/>
    <w:multiLevelType w:val="hybridMultilevel"/>
    <w:tmpl w:val="7EA4C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397C6D"/>
    <w:multiLevelType w:val="multilevel"/>
    <w:tmpl w:val="515A7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0A519F"/>
    <w:multiLevelType w:val="hybridMultilevel"/>
    <w:tmpl w:val="1AFC8C14"/>
    <w:lvl w:ilvl="0" w:tplc="5AEEF3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F55047"/>
    <w:multiLevelType w:val="hybridMultilevel"/>
    <w:tmpl w:val="023C3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23CC0"/>
    <w:multiLevelType w:val="hybridMultilevel"/>
    <w:tmpl w:val="C80890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E728BE"/>
    <w:multiLevelType w:val="hybridMultilevel"/>
    <w:tmpl w:val="1A6CF8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F77DB8"/>
    <w:multiLevelType w:val="hybridMultilevel"/>
    <w:tmpl w:val="8864C5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5D6C32"/>
    <w:multiLevelType w:val="hybridMultilevel"/>
    <w:tmpl w:val="0A92E32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8E11E44"/>
    <w:multiLevelType w:val="hybridMultilevel"/>
    <w:tmpl w:val="A914EB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A12B55"/>
    <w:multiLevelType w:val="hybridMultilevel"/>
    <w:tmpl w:val="2550C6B4"/>
    <w:lvl w:ilvl="0" w:tplc="5AEEF3D2">
      <w:start w:val="1"/>
      <w:numFmt w:val="bullet"/>
      <w:lvlText w:val="−"/>
      <w:lvlJc w:val="left"/>
      <w:pPr>
        <w:ind w:left="783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1">
    <w:nsid w:val="5B2E4CC1"/>
    <w:multiLevelType w:val="hybridMultilevel"/>
    <w:tmpl w:val="10A629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0D4979"/>
    <w:multiLevelType w:val="hybridMultilevel"/>
    <w:tmpl w:val="E5604C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2E1D84"/>
    <w:multiLevelType w:val="hybridMultilevel"/>
    <w:tmpl w:val="136A3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1A1295"/>
    <w:multiLevelType w:val="hybridMultilevel"/>
    <w:tmpl w:val="35206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380644"/>
    <w:multiLevelType w:val="multilevel"/>
    <w:tmpl w:val="1DACD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C35AD8"/>
    <w:multiLevelType w:val="hybridMultilevel"/>
    <w:tmpl w:val="B89CE6B4"/>
    <w:lvl w:ilvl="0" w:tplc="5AEEF3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9A0E3C"/>
    <w:multiLevelType w:val="hybridMultilevel"/>
    <w:tmpl w:val="95C2D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F37441"/>
    <w:multiLevelType w:val="hybridMultilevel"/>
    <w:tmpl w:val="7F844C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FE6464"/>
    <w:multiLevelType w:val="hybridMultilevel"/>
    <w:tmpl w:val="9CB2FD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EC4D52"/>
    <w:multiLevelType w:val="hybridMultilevel"/>
    <w:tmpl w:val="EDC659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0D00C1"/>
    <w:multiLevelType w:val="hybridMultilevel"/>
    <w:tmpl w:val="51A471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2C0B49"/>
    <w:multiLevelType w:val="hybridMultilevel"/>
    <w:tmpl w:val="2D963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5"/>
  </w:num>
  <w:num w:numId="4">
    <w:abstractNumId w:val="6"/>
  </w:num>
  <w:num w:numId="5">
    <w:abstractNumId w:val="5"/>
  </w:num>
  <w:num w:numId="6">
    <w:abstractNumId w:val="13"/>
  </w:num>
  <w:num w:numId="7">
    <w:abstractNumId w:val="14"/>
  </w:num>
  <w:num w:numId="8">
    <w:abstractNumId w:val="4"/>
  </w:num>
  <w:num w:numId="9">
    <w:abstractNumId w:val="17"/>
  </w:num>
  <w:num w:numId="10">
    <w:abstractNumId w:val="18"/>
  </w:num>
  <w:num w:numId="11">
    <w:abstractNumId w:val="21"/>
  </w:num>
  <w:num w:numId="12">
    <w:abstractNumId w:val="1"/>
  </w:num>
  <w:num w:numId="13">
    <w:abstractNumId w:val="9"/>
  </w:num>
  <w:num w:numId="14">
    <w:abstractNumId w:val="8"/>
  </w:num>
  <w:num w:numId="15">
    <w:abstractNumId w:val="7"/>
  </w:num>
  <w:num w:numId="16">
    <w:abstractNumId w:val="12"/>
  </w:num>
  <w:num w:numId="17">
    <w:abstractNumId w:val="20"/>
  </w:num>
  <w:num w:numId="18">
    <w:abstractNumId w:val="10"/>
  </w:num>
  <w:num w:numId="19">
    <w:abstractNumId w:val="22"/>
  </w:num>
  <w:num w:numId="20">
    <w:abstractNumId w:val="16"/>
  </w:num>
  <w:num w:numId="21">
    <w:abstractNumId w:val="3"/>
  </w:num>
  <w:num w:numId="22">
    <w:abstractNumId w:val="19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600CB8"/>
    <w:rsid w:val="0002455D"/>
    <w:rsid w:val="00057932"/>
    <w:rsid w:val="00090745"/>
    <w:rsid w:val="000A19B3"/>
    <w:rsid w:val="000E2597"/>
    <w:rsid w:val="000E53E4"/>
    <w:rsid w:val="000F6D0D"/>
    <w:rsid w:val="001109A5"/>
    <w:rsid w:val="00110E75"/>
    <w:rsid w:val="00141BA0"/>
    <w:rsid w:val="00144ABE"/>
    <w:rsid w:val="00144BEA"/>
    <w:rsid w:val="00153279"/>
    <w:rsid w:val="001703B3"/>
    <w:rsid w:val="001A7A68"/>
    <w:rsid w:val="001B6DAE"/>
    <w:rsid w:val="001D08CA"/>
    <w:rsid w:val="001D5BF7"/>
    <w:rsid w:val="00202A74"/>
    <w:rsid w:val="00203CFF"/>
    <w:rsid w:val="00224CBC"/>
    <w:rsid w:val="00235D5D"/>
    <w:rsid w:val="00262223"/>
    <w:rsid w:val="0026424F"/>
    <w:rsid w:val="00281C96"/>
    <w:rsid w:val="0029620F"/>
    <w:rsid w:val="002A49D9"/>
    <w:rsid w:val="002B3317"/>
    <w:rsid w:val="002C67CF"/>
    <w:rsid w:val="003020C8"/>
    <w:rsid w:val="00310ABA"/>
    <w:rsid w:val="0033334C"/>
    <w:rsid w:val="003604EC"/>
    <w:rsid w:val="00367340"/>
    <w:rsid w:val="003E5073"/>
    <w:rsid w:val="003F4A5C"/>
    <w:rsid w:val="004036CB"/>
    <w:rsid w:val="004A7C11"/>
    <w:rsid w:val="004B6D07"/>
    <w:rsid w:val="004D0DFE"/>
    <w:rsid w:val="004F2A6F"/>
    <w:rsid w:val="00515EDF"/>
    <w:rsid w:val="0052001D"/>
    <w:rsid w:val="00545440"/>
    <w:rsid w:val="00552540"/>
    <w:rsid w:val="00562F3A"/>
    <w:rsid w:val="00564898"/>
    <w:rsid w:val="00576302"/>
    <w:rsid w:val="00591707"/>
    <w:rsid w:val="005A4B14"/>
    <w:rsid w:val="005B3073"/>
    <w:rsid w:val="005C036A"/>
    <w:rsid w:val="005D09B9"/>
    <w:rsid w:val="00600CB8"/>
    <w:rsid w:val="006076D9"/>
    <w:rsid w:val="006106F9"/>
    <w:rsid w:val="0062528D"/>
    <w:rsid w:val="00631344"/>
    <w:rsid w:val="00667FAE"/>
    <w:rsid w:val="00672420"/>
    <w:rsid w:val="006A6BB8"/>
    <w:rsid w:val="006C725F"/>
    <w:rsid w:val="006F439A"/>
    <w:rsid w:val="006F5ABD"/>
    <w:rsid w:val="00711A12"/>
    <w:rsid w:val="00715CF8"/>
    <w:rsid w:val="00761D70"/>
    <w:rsid w:val="007A0D07"/>
    <w:rsid w:val="007A5842"/>
    <w:rsid w:val="007B1400"/>
    <w:rsid w:val="007B5E3E"/>
    <w:rsid w:val="007C72B6"/>
    <w:rsid w:val="007D1DAA"/>
    <w:rsid w:val="007D256C"/>
    <w:rsid w:val="00803B99"/>
    <w:rsid w:val="00807E87"/>
    <w:rsid w:val="008203D2"/>
    <w:rsid w:val="00826D3C"/>
    <w:rsid w:val="00844B3F"/>
    <w:rsid w:val="00852895"/>
    <w:rsid w:val="00880492"/>
    <w:rsid w:val="008818BF"/>
    <w:rsid w:val="008905BF"/>
    <w:rsid w:val="009230F1"/>
    <w:rsid w:val="00935FB5"/>
    <w:rsid w:val="0093688B"/>
    <w:rsid w:val="00941628"/>
    <w:rsid w:val="0098502D"/>
    <w:rsid w:val="009C0FDC"/>
    <w:rsid w:val="009D679A"/>
    <w:rsid w:val="009D7CEB"/>
    <w:rsid w:val="00A227B7"/>
    <w:rsid w:val="00A26BC7"/>
    <w:rsid w:val="00A640A1"/>
    <w:rsid w:val="00A922B7"/>
    <w:rsid w:val="00AC5984"/>
    <w:rsid w:val="00AC73B6"/>
    <w:rsid w:val="00B42668"/>
    <w:rsid w:val="00B437F0"/>
    <w:rsid w:val="00B451FA"/>
    <w:rsid w:val="00B464E4"/>
    <w:rsid w:val="00B5492B"/>
    <w:rsid w:val="00B6191C"/>
    <w:rsid w:val="00B91013"/>
    <w:rsid w:val="00B97660"/>
    <w:rsid w:val="00BA200A"/>
    <w:rsid w:val="00BB52C2"/>
    <w:rsid w:val="00BB56D6"/>
    <w:rsid w:val="00BB71DF"/>
    <w:rsid w:val="00BC6975"/>
    <w:rsid w:val="00BE674A"/>
    <w:rsid w:val="00C14F80"/>
    <w:rsid w:val="00C26829"/>
    <w:rsid w:val="00C3429C"/>
    <w:rsid w:val="00C37A7B"/>
    <w:rsid w:val="00C86CB7"/>
    <w:rsid w:val="00C96ABD"/>
    <w:rsid w:val="00CA42AF"/>
    <w:rsid w:val="00CC3BAB"/>
    <w:rsid w:val="00CD4FC0"/>
    <w:rsid w:val="00CE1F41"/>
    <w:rsid w:val="00CF6E5D"/>
    <w:rsid w:val="00D0629B"/>
    <w:rsid w:val="00D11B3F"/>
    <w:rsid w:val="00D12F8F"/>
    <w:rsid w:val="00D257A6"/>
    <w:rsid w:val="00D40AD2"/>
    <w:rsid w:val="00D54FF6"/>
    <w:rsid w:val="00D86884"/>
    <w:rsid w:val="00DB5662"/>
    <w:rsid w:val="00DF0383"/>
    <w:rsid w:val="00E00D06"/>
    <w:rsid w:val="00E0329B"/>
    <w:rsid w:val="00E23FAB"/>
    <w:rsid w:val="00E27BC8"/>
    <w:rsid w:val="00E57C50"/>
    <w:rsid w:val="00E735F5"/>
    <w:rsid w:val="00E76D61"/>
    <w:rsid w:val="00EE4F1D"/>
    <w:rsid w:val="00F1158E"/>
    <w:rsid w:val="00F24801"/>
    <w:rsid w:val="00F7697D"/>
    <w:rsid w:val="00F7742F"/>
    <w:rsid w:val="00F94B72"/>
    <w:rsid w:val="00FB7F91"/>
    <w:rsid w:val="00FC6534"/>
    <w:rsid w:val="00FD418C"/>
    <w:rsid w:val="00FF2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0CB8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4F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0C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0745"/>
  </w:style>
  <w:style w:type="paragraph" w:styleId="Stopka">
    <w:name w:val="footer"/>
    <w:basedOn w:val="Normalny"/>
    <w:link w:val="Stopka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0745"/>
  </w:style>
  <w:style w:type="paragraph" w:styleId="Tekstdymka">
    <w:name w:val="Balloon Text"/>
    <w:basedOn w:val="Normalny"/>
    <w:link w:val="TekstdymkaZnak"/>
    <w:uiPriority w:val="99"/>
    <w:semiHidden/>
    <w:unhideWhenUsed/>
    <w:rsid w:val="0009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74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D5BF7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F439A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4F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0CB8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4F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0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0745"/>
  </w:style>
  <w:style w:type="paragraph" w:styleId="Stopka">
    <w:name w:val="footer"/>
    <w:basedOn w:val="Normalny"/>
    <w:link w:val="Stopka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0745"/>
  </w:style>
  <w:style w:type="paragraph" w:styleId="Tekstdymka">
    <w:name w:val="Balloon Text"/>
    <w:basedOn w:val="Normalny"/>
    <w:link w:val="TekstdymkaZnak"/>
    <w:uiPriority w:val="99"/>
    <w:semiHidden/>
    <w:unhideWhenUsed/>
    <w:rsid w:val="0009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74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D5BF7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F439A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4F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3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180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Dudź</dc:creator>
  <cp:lastModifiedBy>Joanna Grosicka</cp:lastModifiedBy>
  <cp:revision>18</cp:revision>
  <cp:lastPrinted>2016-03-24T09:28:00Z</cp:lastPrinted>
  <dcterms:created xsi:type="dcterms:W3CDTF">2016-09-21T07:00:00Z</dcterms:created>
  <dcterms:modified xsi:type="dcterms:W3CDTF">2017-01-03T09:22:00Z</dcterms:modified>
</cp:coreProperties>
</file>