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7288"/>
      </w:tblGrid>
      <w:tr w:rsidR="00C23B9C" w:rsidTr="005247EE">
        <w:trPr>
          <w:trHeight w:val="77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23B9C" w:rsidRPr="00265D85" w:rsidRDefault="00C23B9C" w:rsidP="005247EE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265D85">
              <w:rPr>
                <w:rFonts w:ascii="Arial" w:eastAsia="Calibri" w:hAnsi="Arial" w:cs="Arial"/>
                <w:b/>
              </w:rPr>
              <w:t>Program spotkania informacyjnego</w:t>
            </w:r>
          </w:p>
          <w:p w:rsidR="00C23B9C" w:rsidRPr="00614102" w:rsidRDefault="0079667A" w:rsidP="005247EE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"</w:t>
            </w:r>
            <w:r w:rsidRPr="0079667A">
              <w:rPr>
                <w:rFonts w:ascii="Arial" w:eastAsia="Calibri" w:hAnsi="Arial" w:cs="Arial"/>
                <w:b/>
                <w:sz w:val="28"/>
              </w:rPr>
              <w:t>ś</w:t>
            </w:r>
            <w:r w:rsidR="00C23B9C" w:rsidRPr="00614102">
              <w:rPr>
                <w:rFonts w:ascii="Arial" w:eastAsia="Calibri" w:hAnsi="Arial" w:cs="Arial"/>
                <w:b/>
              </w:rPr>
              <w:t xml:space="preserve">roda z Funduszami dla osób planujących założenie </w:t>
            </w:r>
            <w:r w:rsidR="00C23B9C">
              <w:rPr>
                <w:rFonts w:ascii="Arial" w:eastAsia="Calibri" w:hAnsi="Arial" w:cs="Arial"/>
                <w:b/>
              </w:rPr>
              <w:br/>
            </w:r>
            <w:r w:rsidR="00C23B9C" w:rsidRPr="00614102">
              <w:rPr>
                <w:rFonts w:ascii="Arial" w:eastAsia="Calibri" w:hAnsi="Arial" w:cs="Arial"/>
                <w:b/>
              </w:rPr>
              <w:t>działalności gospodarczej"</w:t>
            </w:r>
          </w:p>
          <w:p w:rsidR="00C23B9C" w:rsidRPr="00265D85" w:rsidRDefault="00271372" w:rsidP="005247EE">
            <w:pPr>
              <w:spacing w:before="120" w:after="120"/>
              <w:jc w:val="center"/>
              <w:rPr>
                <w:rStyle w:val="Pogrubienie"/>
                <w:rFonts w:ascii="Arial" w:eastAsia="Calibri" w:hAnsi="Arial" w:cs="Arial"/>
                <w:b w:val="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</w:rPr>
              <w:t xml:space="preserve"> </w:t>
            </w:r>
            <w:r w:rsidR="00672B0B">
              <w:rPr>
                <w:rFonts w:ascii="Arial" w:eastAsia="Calibri" w:hAnsi="Arial" w:cs="Arial"/>
                <w:b/>
              </w:rPr>
              <w:t xml:space="preserve">Szczecinek, </w:t>
            </w:r>
            <w:r>
              <w:rPr>
                <w:rFonts w:ascii="Arial" w:eastAsia="Calibri" w:hAnsi="Arial" w:cs="Arial"/>
                <w:b/>
              </w:rPr>
              <w:t>0</w:t>
            </w:r>
            <w:r w:rsidR="00C23B9C" w:rsidRPr="00265D85">
              <w:rPr>
                <w:rFonts w:ascii="Arial" w:eastAsia="Calibri" w:hAnsi="Arial" w:cs="Arial"/>
                <w:b/>
              </w:rPr>
              <w:t>1 kwi</w:t>
            </w:r>
            <w:r>
              <w:rPr>
                <w:rFonts w:ascii="Arial" w:eastAsia="Calibri" w:hAnsi="Arial" w:cs="Arial"/>
                <w:b/>
              </w:rPr>
              <w:t>etnia 2015 rok, godz. 10.00-13.3</w:t>
            </w:r>
            <w:r w:rsidR="00C23B9C" w:rsidRPr="00265D85">
              <w:rPr>
                <w:rFonts w:ascii="Arial" w:eastAsia="Calibri" w:hAnsi="Arial" w:cs="Arial"/>
                <w:b/>
              </w:rPr>
              <w:t>0</w:t>
            </w:r>
            <w:r w:rsidR="00672B0B">
              <w:rPr>
                <w:rFonts w:ascii="Arial" w:eastAsia="Calibri" w:hAnsi="Arial" w:cs="Arial"/>
                <w:b/>
              </w:rPr>
              <w:t>, sala nr 202</w:t>
            </w:r>
          </w:p>
        </w:tc>
      </w:tr>
      <w:tr w:rsidR="00C23B9C" w:rsidTr="005247EE">
        <w:trPr>
          <w:trHeight w:val="515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B9C" w:rsidRPr="002E4814" w:rsidRDefault="00C23B9C" w:rsidP="005247EE">
            <w:pPr>
              <w:rPr>
                <w:rFonts w:ascii="Calibri" w:eastAsia="Calibri" w:hAnsi="Calibri" w:cs="Times New Roman"/>
              </w:rPr>
            </w:pPr>
          </w:p>
        </w:tc>
      </w:tr>
      <w:tr w:rsidR="00C23B9C" w:rsidTr="005247EE">
        <w:trPr>
          <w:trHeight w:val="8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C23B9C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10:00-10:10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C23B9C" w:rsidP="005247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Rejestracja uczestników spotkania</w:t>
            </w:r>
          </w:p>
        </w:tc>
      </w:tr>
      <w:tr w:rsidR="00C23B9C" w:rsidTr="005247EE">
        <w:trPr>
          <w:trHeight w:val="8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79667A" w:rsidP="00524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hAnsi="Times New Roman" w:cs="Times New Roman"/>
                <w:b/>
                <w:sz w:val="24"/>
                <w:szCs w:val="24"/>
              </w:rPr>
              <w:t>10:10 – 10:25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C23B9C" w:rsidP="00C23B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 i zadania Lokalnego Punktu Informacyjnego</w:t>
            </w:r>
            <w:r w:rsidRPr="007966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Funduszy Europejskich w Szczecinku</w:t>
            </w:r>
            <w:r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   </w:t>
            </w:r>
          </w:p>
        </w:tc>
      </w:tr>
      <w:tr w:rsidR="00C23B9C" w:rsidTr="005247EE">
        <w:trPr>
          <w:trHeight w:val="756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79667A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10:25 – 10:45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C23B9C" w:rsidP="005247EE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>Wprowadzenie do Funduszy</w:t>
            </w:r>
            <w:r w:rsidR="00D23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Europejskich na lata 2014-2020</w:t>
            </w:r>
          </w:p>
        </w:tc>
      </w:tr>
      <w:tr w:rsidR="00C23B9C" w:rsidTr="005247EE">
        <w:trPr>
          <w:trHeight w:val="756"/>
        </w:trPr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:rsidR="00C23B9C" w:rsidRPr="0079667A" w:rsidRDefault="0079667A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10:45 -11:30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vAlign w:val="center"/>
          </w:tcPr>
          <w:p w:rsidR="00C23B9C" w:rsidRPr="0079667A" w:rsidRDefault="00C23B9C" w:rsidP="00C23B9C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Wsparcie na założenie działalności gospodarczej w Regionalnym Programie Operacyjnym </w:t>
            </w:r>
            <w:r w:rsidRPr="0079667A">
              <w:rPr>
                <w:rFonts w:ascii="Times New Roman" w:hAnsi="Times New Roman" w:cs="Times New Roman"/>
                <w:sz w:val="24"/>
                <w:szCs w:val="24"/>
              </w:rPr>
              <w:t>Wojewó</w:t>
            </w:r>
            <w:r w:rsidR="0079667A" w:rsidRPr="0079667A">
              <w:rPr>
                <w:rFonts w:ascii="Times New Roman" w:hAnsi="Times New Roman" w:cs="Times New Roman"/>
                <w:sz w:val="24"/>
                <w:szCs w:val="24"/>
              </w:rPr>
              <w:t>dztwa Zachodniopomorskiego na</w:t>
            </w:r>
            <w:r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lata 2014-2020</w:t>
            </w:r>
            <w:r w:rsidR="00271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2713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 priorytetowa 6</w:t>
            </w:r>
            <w:r w:rsidR="00271372"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Rynek Pracy</w:t>
            </w:r>
            <w:r w:rsidR="002713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C23B9C" w:rsidTr="005247EE">
        <w:trPr>
          <w:trHeight w:val="683"/>
        </w:trPr>
        <w:tc>
          <w:tcPr>
            <w:tcW w:w="1784" w:type="dxa"/>
            <w:shd w:val="clear" w:color="auto" w:fill="C6D9F1"/>
            <w:vAlign w:val="center"/>
          </w:tcPr>
          <w:p w:rsidR="00C23B9C" w:rsidRPr="0079667A" w:rsidRDefault="0079667A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7288" w:type="dxa"/>
            <w:shd w:val="clear" w:color="auto" w:fill="C6D9F1"/>
            <w:vAlign w:val="center"/>
          </w:tcPr>
          <w:p w:rsidR="00C23B9C" w:rsidRPr="0079667A" w:rsidRDefault="00C23B9C" w:rsidP="005247EE">
            <w:pPr>
              <w:spacing w:before="120"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Przerwa</w:t>
            </w:r>
          </w:p>
        </w:tc>
      </w:tr>
      <w:tr w:rsidR="00C23B9C" w:rsidTr="005247EE">
        <w:trPr>
          <w:trHeight w:val="1618"/>
        </w:trPr>
        <w:tc>
          <w:tcPr>
            <w:tcW w:w="1784" w:type="dxa"/>
            <w:vAlign w:val="center"/>
          </w:tcPr>
          <w:p w:rsidR="00C23B9C" w:rsidRPr="0079667A" w:rsidRDefault="0079667A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11:45 – 12:</w:t>
            </w:r>
            <w:r w:rsidR="002713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288" w:type="dxa"/>
            <w:vAlign w:val="center"/>
          </w:tcPr>
          <w:p w:rsidR="00C23B9C" w:rsidRPr="0079667A" w:rsidRDefault="00C23B9C" w:rsidP="005247E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>Wsparcie na założen</w:t>
            </w:r>
            <w:r w:rsidR="00271372">
              <w:rPr>
                <w:rFonts w:ascii="Times New Roman" w:eastAsia="Calibri" w:hAnsi="Times New Roman" w:cs="Times New Roman"/>
                <w:sz w:val="24"/>
                <w:szCs w:val="24"/>
              </w:rPr>
              <w:t>ie działalności gospodarczej w p</w:t>
            </w:r>
            <w:r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>rogramach</w:t>
            </w:r>
            <w:r w:rsidR="0027137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3B9C" w:rsidRPr="0079667A" w:rsidRDefault="00C23B9C" w:rsidP="005247E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67A">
              <w:rPr>
                <w:rFonts w:ascii="Times New Roman" w:hAnsi="Times New Roman"/>
                <w:sz w:val="24"/>
                <w:szCs w:val="24"/>
              </w:rPr>
              <w:t>Program Operacyjny Wiedza Edukacja Rozwój 2014-2020,</w:t>
            </w:r>
          </w:p>
          <w:p w:rsidR="0079667A" w:rsidRPr="0079667A" w:rsidRDefault="0079667A" w:rsidP="0079667A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67A">
              <w:rPr>
                <w:rFonts w:ascii="Times New Roman" w:hAnsi="Times New Roman"/>
                <w:sz w:val="24"/>
                <w:szCs w:val="24"/>
              </w:rPr>
              <w:t>Program Rozwoju Obszarów Wiejskich 2014-2020,</w:t>
            </w:r>
          </w:p>
          <w:p w:rsidR="0079667A" w:rsidRPr="0079667A" w:rsidRDefault="0079667A" w:rsidP="0079667A">
            <w:pPr>
              <w:pStyle w:val="Akapitzlist"/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B9C" w:rsidTr="005247EE">
        <w:trPr>
          <w:trHeight w:val="1556"/>
        </w:trPr>
        <w:tc>
          <w:tcPr>
            <w:tcW w:w="1784" w:type="dxa"/>
            <w:vAlign w:val="center"/>
          </w:tcPr>
          <w:p w:rsidR="00C23B9C" w:rsidRPr="0079667A" w:rsidRDefault="00271372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12:45</w:t>
            </w:r>
            <w:r w:rsidR="0079667A"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3:3</w:t>
            </w:r>
            <w:r w:rsidR="0079667A"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88" w:type="dxa"/>
            <w:vAlign w:val="center"/>
          </w:tcPr>
          <w:p w:rsidR="00271372" w:rsidRDefault="0079667A" w:rsidP="007966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66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Instrumenty zwrotne na zało</w:t>
            </w:r>
            <w:r w:rsidR="002713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żenie działalności gospodarczej:</w:t>
            </w:r>
          </w:p>
          <w:p w:rsidR="00C64F7E" w:rsidRPr="00C64F7E" w:rsidRDefault="00C64F7E" w:rsidP="00C64F7E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Fundusz mikro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pożyczkowy KLON</w:t>
            </w:r>
          </w:p>
          <w:p w:rsidR="00B92CE4" w:rsidRPr="00B92CE4" w:rsidRDefault="00B92CE4" w:rsidP="00B92CE4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Inicjatywa JEREMIE</w:t>
            </w:r>
          </w:p>
          <w:p w:rsidR="00271372" w:rsidRDefault="0079667A" w:rsidP="00271372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137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Prezencja projektu „Wsparcie w starcie II</w:t>
            </w:r>
            <w:r w:rsidR="0027137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”</w:t>
            </w:r>
          </w:p>
          <w:p w:rsidR="00C23B9C" w:rsidRPr="00271372" w:rsidRDefault="0079667A" w:rsidP="00271372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7137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Pożyczka dla kobiet</w:t>
            </w:r>
          </w:p>
        </w:tc>
      </w:tr>
      <w:tr w:rsidR="00C23B9C" w:rsidTr="005247EE">
        <w:trPr>
          <w:trHeight w:val="724"/>
        </w:trPr>
        <w:tc>
          <w:tcPr>
            <w:tcW w:w="1784" w:type="dxa"/>
            <w:shd w:val="clear" w:color="auto" w:fill="auto"/>
            <w:vAlign w:val="center"/>
          </w:tcPr>
          <w:p w:rsidR="00C23B9C" w:rsidRPr="0079667A" w:rsidRDefault="00271372" w:rsidP="005247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13:3</w:t>
            </w:r>
            <w:r w:rsidR="00C23B9C"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88" w:type="dxa"/>
            <w:shd w:val="clear" w:color="auto" w:fill="auto"/>
            <w:vAlign w:val="center"/>
          </w:tcPr>
          <w:p w:rsidR="00C23B9C" w:rsidRPr="0079667A" w:rsidRDefault="0079667A" w:rsidP="005247EE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Podsumowanie spotkania i konsultacje indywidualne</w:t>
            </w:r>
          </w:p>
        </w:tc>
      </w:tr>
    </w:tbl>
    <w:p w:rsidR="00C23B9C" w:rsidRDefault="00C23B9C" w:rsidP="002F0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C23B9C" w:rsidRDefault="00C23B9C" w:rsidP="002F0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C23B9C" w:rsidRDefault="00C23B9C" w:rsidP="002F0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sectPr w:rsidR="00C23B9C" w:rsidSect="005858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3F" w:rsidRDefault="00E12D3F" w:rsidP="00C23B9C">
      <w:pPr>
        <w:spacing w:after="0" w:line="240" w:lineRule="auto"/>
      </w:pPr>
      <w:r>
        <w:separator/>
      </w:r>
    </w:p>
  </w:endnote>
  <w:endnote w:type="continuationSeparator" w:id="0">
    <w:p w:rsidR="00E12D3F" w:rsidRDefault="00E12D3F" w:rsidP="00C2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47" w:rsidRDefault="00D21C47" w:rsidP="00D21C47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3F" w:rsidRDefault="00E12D3F" w:rsidP="00C23B9C">
      <w:pPr>
        <w:spacing w:after="0" w:line="240" w:lineRule="auto"/>
      </w:pPr>
      <w:r>
        <w:separator/>
      </w:r>
    </w:p>
  </w:footnote>
  <w:footnote w:type="continuationSeparator" w:id="0">
    <w:p w:rsidR="00E12D3F" w:rsidRDefault="00E12D3F" w:rsidP="00C2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47" w:rsidRDefault="00D21C47">
    <w:pPr>
      <w:pStyle w:val="Nagwek"/>
    </w:pPr>
    <w:r w:rsidRPr="00D21C4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0C849702" wp14:editId="55A1CD1D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255B"/>
    <w:multiLevelType w:val="hybridMultilevel"/>
    <w:tmpl w:val="77D6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17D07"/>
    <w:multiLevelType w:val="hybridMultilevel"/>
    <w:tmpl w:val="A852E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831"/>
    <w:rsid w:val="00271372"/>
    <w:rsid w:val="002F0831"/>
    <w:rsid w:val="005858D1"/>
    <w:rsid w:val="00672B0B"/>
    <w:rsid w:val="0079667A"/>
    <w:rsid w:val="00980118"/>
    <w:rsid w:val="00B54855"/>
    <w:rsid w:val="00B92CE4"/>
    <w:rsid w:val="00C23B9C"/>
    <w:rsid w:val="00C64F7E"/>
    <w:rsid w:val="00D21C47"/>
    <w:rsid w:val="00D23F37"/>
    <w:rsid w:val="00DA19F7"/>
    <w:rsid w:val="00E12D3F"/>
    <w:rsid w:val="00FA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D1"/>
  </w:style>
  <w:style w:type="paragraph" w:styleId="Nagwek2">
    <w:name w:val="heading 2"/>
    <w:basedOn w:val="Normalny"/>
    <w:link w:val="Nagwek2Znak"/>
    <w:uiPriority w:val="9"/>
    <w:qFormat/>
    <w:rsid w:val="002F0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F08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F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0831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08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3B9C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3B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3B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3B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C47"/>
  </w:style>
  <w:style w:type="paragraph" w:styleId="Stopka">
    <w:name w:val="footer"/>
    <w:basedOn w:val="Normalny"/>
    <w:link w:val="StopkaZnak"/>
    <w:uiPriority w:val="99"/>
    <w:unhideWhenUsed/>
    <w:rsid w:val="00D2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C47"/>
  </w:style>
  <w:style w:type="paragraph" w:styleId="Tekstdymka">
    <w:name w:val="Balloon Text"/>
    <w:basedOn w:val="Normalny"/>
    <w:link w:val="TekstdymkaZnak"/>
    <w:uiPriority w:val="99"/>
    <w:semiHidden/>
    <w:unhideWhenUsed/>
    <w:rsid w:val="00D2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Kucharska</dc:creator>
  <cp:keywords/>
  <dc:description/>
  <cp:lastModifiedBy>Anna Dudź</cp:lastModifiedBy>
  <cp:revision>6</cp:revision>
  <dcterms:created xsi:type="dcterms:W3CDTF">2015-03-25T07:34:00Z</dcterms:created>
  <dcterms:modified xsi:type="dcterms:W3CDTF">2015-03-26T12:57:00Z</dcterms:modified>
</cp:coreProperties>
</file>